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7191"/>
      </w:tblGrid>
      <w:tr w:rsidR="00537560" w14:paraId="398594E2" w14:textId="77777777" w:rsidTr="00FE7978">
        <w:trPr>
          <w:trHeight w:val="1118"/>
          <w:jc w:val="center"/>
        </w:trPr>
        <w:tc>
          <w:tcPr>
            <w:tcW w:w="3539"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191"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563E4409" w:rsidR="006F589B" w:rsidRDefault="00D3556D"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79680D37" w:rsidR="00914B8F" w:rsidRPr="001C745C" w:rsidRDefault="00270AD1" w:rsidP="001C745C">
      <w:pPr>
        <w:pStyle w:val="Ttulo2"/>
        <w:shd w:val="clear" w:color="auto" w:fill="FFFFFF"/>
        <w:spacing w:before="0" w:beforeAutospacing="0" w:after="0" w:afterAutospacing="0"/>
        <w:jc w:val="center"/>
        <w:rPr>
          <w:rFonts w:asciiTheme="minorHAnsi" w:eastAsia="Times New Roman" w:hAnsiTheme="minorHAnsi"/>
          <w:color w:val="000000"/>
          <w:sz w:val="32"/>
          <w:szCs w:val="32"/>
          <w:u w:val="single"/>
          <w:lang w:val="es-ES"/>
        </w:rPr>
      </w:pPr>
      <w:proofErr w:type="spellStart"/>
      <w:r w:rsidRPr="001C745C">
        <w:rPr>
          <w:rFonts w:asciiTheme="minorHAnsi" w:eastAsia="Times New Roman" w:hAnsiTheme="minorHAnsi"/>
          <w:color w:val="000000"/>
          <w:sz w:val="32"/>
          <w:szCs w:val="32"/>
          <w:u w:val="single"/>
        </w:rPr>
        <w:t>MATRIOSHKA</w:t>
      </w:r>
      <w:proofErr w:type="spellEnd"/>
      <w:r w:rsidRPr="001C745C">
        <w:rPr>
          <w:rFonts w:asciiTheme="minorHAnsi" w:eastAsia="Times New Roman" w:hAnsiTheme="minorHAnsi"/>
          <w:color w:val="000000"/>
          <w:sz w:val="32"/>
          <w:szCs w:val="32"/>
          <w:u w:val="single"/>
        </w:rPr>
        <w:t xml:space="preserve"> RUSA</w:t>
      </w:r>
      <w:r w:rsidR="00894531" w:rsidRPr="001C745C">
        <w:rPr>
          <w:rFonts w:asciiTheme="minorHAnsi" w:eastAsia="Times New Roman" w:hAnsiTheme="minorHAnsi"/>
          <w:color w:val="000000"/>
          <w:sz w:val="32"/>
          <w:szCs w:val="32"/>
          <w:u w:val="single"/>
        </w:rPr>
        <w:t xml:space="preserve"> </w:t>
      </w:r>
      <w:r w:rsidR="00EE2F70" w:rsidRPr="001C745C">
        <w:rPr>
          <w:rFonts w:asciiTheme="minorHAnsi" w:eastAsia="Times New Roman" w:hAnsiTheme="minorHAnsi"/>
          <w:color w:val="000000"/>
          <w:sz w:val="32"/>
          <w:szCs w:val="32"/>
          <w:u w:val="single"/>
        </w:rPr>
        <w:t>201</w:t>
      </w:r>
      <w:r w:rsidR="008201CF">
        <w:rPr>
          <w:rFonts w:asciiTheme="minorHAnsi" w:eastAsia="Times New Roman" w:hAnsiTheme="minorHAnsi"/>
          <w:color w:val="000000"/>
          <w:sz w:val="32"/>
          <w:szCs w:val="32"/>
          <w:u w:val="single"/>
        </w:rPr>
        <w:t>9</w:t>
      </w:r>
      <w:r w:rsidR="000C04AC">
        <w:rPr>
          <w:rFonts w:asciiTheme="minorHAnsi" w:eastAsia="Times New Roman" w:hAnsiTheme="minorHAnsi"/>
          <w:color w:val="000000"/>
          <w:sz w:val="32"/>
          <w:szCs w:val="32"/>
          <w:u w:val="single"/>
        </w:rPr>
        <w:t xml:space="preserve"> </w:t>
      </w:r>
      <w:r w:rsidR="000C04AC" w:rsidRPr="001C745C">
        <w:rPr>
          <w:rFonts w:asciiTheme="minorHAnsi" w:eastAsia="Times New Roman" w:hAnsiTheme="minorHAnsi"/>
          <w:color w:val="000000"/>
          <w:sz w:val="32"/>
          <w:szCs w:val="32"/>
          <w:u w:val="single"/>
        </w:rPr>
        <w:t>–</w:t>
      </w:r>
      <w:r w:rsidR="00ED308E" w:rsidRPr="001C745C">
        <w:rPr>
          <w:rFonts w:asciiTheme="minorHAnsi" w:eastAsia="Times New Roman" w:hAnsiTheme="minorHAnsi"/>
          <w:color w:val="000000"/>
          <w:sz w:val="32"/>
          <w:szCs w:val="32"/>
          <w:u w:val="single"/>
        </w:rPr>
        <w:t xml:space="preserve"> </w:t>
      </w:r>
      <w:r w:rsidR="007D7559">
        <w:rPr>
          <w:rFonts w:asciiTheme="minorHAnsi" w:eastAsia="Times New Roman" w:hAnsiTheme="minorHAnsi"/>
          <w:color w:val="000000"/>
          <w:sz w:val="32"/>
          <w:szCs w:val="32"/>
          <w:u w:val="single"/>
        </w:rPr>
        <w:t>10 días</w:t>
      </w:r>
      <w:r w:rsidR="00AE16D2" w:rsidRPr="001C745C">
        <w:rPr>
          <w:rFonts w:asciiTheme="minorHAnsi" w:eastAsia="Times New Roman" w:hAnsiTheme="minorHAnsi"/>
          <w:color w:val="000000"/>
          <w:sz w:val="32"/>
          <w:szCs w:val="32"/>
          <w:u w:val="single"/>
        </w:rPr>
        <w:t>.</w:t>
      </w:r>
      <w:r w:rsidR="008A3F16" w:rsidRPr="001C745C">
        <w:rPr>
          <w:rFonts w:asciiTheme="minorHAnsi" w:eastAsia="Times New Roman" w:hAnsiTheme="minorHAnsi"/>
          <w:color w:val="000000"/>
          <w:sz w:val="32"/>
          <w:szCs w:val="32"/>
          <w:u w:val="single"/>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547"/>
        <w:gridCol w:w="8243"/>
      </w:tblGrid>
      <w:tr w:rsidR="00601DBD" w:rsidRPr="00FB2032" w14:paraId="2028DB9D" w14:textId="77777777" w:rsidTr="001D7825">
        <w:trPr>
          <w:trHeight w:val="403"/>
          <w:tblCellSpacing w:w="15" w:type="dxa"/>
          <w:jc w:val="center"/>
        </w:trPr>
        <w:tc>
          <w:tcPr>
            <w:tcW w:w="1159" w:type="pct"/>
            <w:vAlign w:val="center"/>
            <w:hideMark/>
          </w:tcPr>
          <w:p w14:paraId="0105378B" w14:textId="11FCB13D" w:rsidR="00B9112C" w:rsidRPr="00FB2032" w:rsidRDefault="00B9112C" w:rsidP="005C4415">
            <w:pPr>
              <w:pStyle w:val="NormalWeb"/>
              <w:rPr>
                <w:rFonts w:asciiTheme="minorHAnsi" w:eastAsiaTheme="minorEastAsia" w:hAnsiTheme="minorHAnsi"/>
              </w:rPr>
            </w:pPr>
            <w:r w:rsidRPr="00FB2032">
              <w:rPr>
                <w:rFonts w:asciiTheme="minorHAnsi" w:hAnsiTheme="minorHAnsi"/>
              </w:rPr>
              <w:t>Ruta:</w:t>
            </w:r>
            <w:r w:rsidR="009F38EE">
              <w:rPr>
                <w:rFonts w:asciiTheme="minorHAnsi" w:hAnsiTheme="minorHAnsi"/>
              </w:rPr>
              <w:t xml:space="preserve"> </w:t>
            </w:r>
          </w:p>
        </w:tc>
        <w:tc>
          <w:tcPr>
            <w:tcW w:w="3799" w:type="pct"/>
            <w:shd w:val="clear" w:color="auto" w:fill="D9E2F3" w:themeFill="accent1" w:themeFillTint="33"/>
            <w:vAlign w:val="center"/>
            <w:hideMark/>
          </w:tcPr>
          <w:p w14:paraId="40308346" w14:textId="6BD89EA8" w:rsidR="00B9112C" w:rsidRPr="001D7825" w:rsidRDefault="00B9112C" w:rsidP="00894531">
            <w:pPr>
              <w:pStyle w:val="NormalWeb"/>
              <w:spacing w:before="0" w:beforeAutospacing="0" w:after="0" w:afterAutospacing="0"/>
              <w:jc w:val="center"/>
              <w:rPr>
                <w:rFonts w:asciiTheme="minorHAnsi" w:hAnsiTheme="minorHAnsi"/>
                <w:b/>
                <w:bCs/>
                <w:color w:val="C00000"/>
              </w:rPr>
            </w:pPr>
            <w:r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7D63BB"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63BB"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270AD1"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SERGUIEV</w:t>
            </w:r>
            <w:proofErr w:type="spellEnd"/>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w:t>
            </w:r>
            <w:r w:rsidR="00270AD1"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1D7825"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ZDAL</w:t>
            </w:r>
            <w:proofErr w:type="spellEnd"/>
            <w:r w:rsidR="00270AD1"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0AD1"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VLADIMIR</w:t>
            </w:r>
            <w:r w:rsidR="00270AD1"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7825" w:rsidRPr="001D7825">
              <w:rPr>
                <w:rFonts w:asciiTheme="minorHAnsi" w:eastAsia="Times New Roman" w:hAnsiTheme="minorHAnsi"/>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p>
        </w:tc>
      </w:tr>
      <w:tr w:rsidR="00601DBD" w:rsidRPr="00FB2032" w14:paraId="42DA11BB" w14:textId="77777777" w:rsidTr="001D7825">
        <w:trPr>
          <w:tblCellSpacing w:w="15" w:type="dxa"/>
          <w:jc w:val="center"/>
        </w:trPr>
        <w:tc>
          <w:tcPr>
            <w:tcW w:w="1159" w:type="pct"/>
            <w:vAlign w:val="center"/>
            <w:hideMark/>
          </w:tcPr>
          <w:p w14:paraId="5A7DEA67" w14:textId="77777777" w:rsidR="00B9112C" w:rsidRPr="00FB2032" w:rsidRDefault="00B9112C" w:rsidP="005C4415">
            <w:pPr>
              <w:pStyle w:val="NormalWeb"/>
              <w:rPr>
                <w:rFonts w:asciiTheme="minorHAnsi" w:hAnsiTheme="minorHAnsi"/>
              </w:rPr>
            </w:pPr>
            <w:r w:rsidRPr="00FB2032">
              <w:rPr>
                <w:rFonts w:asciiTheme="minorHAnsi" w:hAnsiTheme="minorHAnsi"/>
              </w:rPr>
              <w:t>Duración del tour:</w:t>
            </w:r>
          </w:p>
        </w:tc>
        <w:tc>
          <w:tcPr>
            <w:tcW w:w="3799" w:type="pct"/>
            <w:shd w:val="clear" w:color="auto" w:fill="D9E2F3" w:themeFill="accent1" w:themeFillTint="33"/>
            <w:vAlign w:val="center"/>
            <w:hideMark/>
          </w:tcPr>
          <w:p w14:paraId="2B965F7D" w14:textId="7DF07C3A" w:rsidR="00B9112C" w:rsidRPr="001D7825" w:rsidRDefault="00270AD1" w:rsidP="00894531">
            <w:pPr>
              <w:pStyle w:val="NormalWeb"/>
              <w:spacing w:before="0" w:beforeAutospacing="0" w:after="0" w:afterAutospacing="0"/>
              <w:jc w:val="center"/>
              <w:rPr>
                <w:rFonts w:asciiTheme="minorHAnsi" w:hAnsiTheme="minorHAnsi"/>
                <w:b/>
                <w:bCs/>
                <w:color w:val="C00000"/>
              </w:rPr>
            </w:pPr>
            <w:r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09</w:t>
            </w:r>
            <w:r w:rsidR="00B9112C" w:rsidRPr="001D7825">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601DBD" w:rsidRPr="00FB2032" w14:paraId="65327335" w14:textId="77777777" w:rsidTr="001D7825">
        <w:trPr>
          <w:tblCellSpacing w:w="15" w:type="dxa"/>
          <w:jc w:val="center"/>
        </w:trPr>
        <w:tc>
          <w:tcPr>
            <w:tcW w:w="1159" w:type="pct"/>
            <w:vAlign w:val="center"/>
            <w:hideMark/>
          </w:tcPr>
          <w:p w14:paraId="42E70C2C" w14:textId="738FFAA3" w:rsidR="00B9112C" w:rsidRPr="001D7825" w:rsidRDefault="00C907C3" w:rsidP="005C4415">
            <w:pPr>
              <w:pStyle w:val="NormalWeb"/>
              <w:rPr>
                <w:rFonts w:asciiTheme="minorHAnsi" w:hAnsiTheme="minorHAnsi"/>
                <w:sz w:val="22"/>
                <w:szCs w:val="22"/>
              </w:rPr>
            </w:pPr>
            <w:r w:rsidRPr="001D7825">
              <w:rPr>
                <w:rFonts w:asciiTheme="minorHAnsi" w:hAnsiTheme="minorHAnsi"/>
                <w:sz w:val="22"/>
                <w:szCs w:val="22"/>
              </w:rPr>
              <w:t xml:space="preserve">Salidas </w:t>
            </w:r>
            <w:r w:rsidRPr="001D7825">
              <w:rPr>
                <w:rFonts w:asciiTheme="minorHAnsi" w:hAnsiTheme="minorHAnsi"/>
                <w:b/>
                <w:sz w:val="22"/>
                <w:szCs w:val="22"/>
              </w:rPr>
              <w:t>diarias</w:t>
            </w:r>
            <w:r w:rsidRPr="001D7825">
              <w:rPr>
                <w:rFonts w:asciiTheme="minorHAnsi" w:hAnsiTheme="minorHAnsi"/>
                <w:sz w:val="22"/>
                <w:szCs w:val="22"/>
              </w:rPr>
              <w:t xml:space="preserve"> de i</w:t>
            </w:r>
            <w:r w:rsidR="006E1DFE" w:rsidRPr="001D7825">
              <w:rPr>
                <w:rFonts w:asciiTheme="minorHAnsi" w:hAnsiTheme="minorHAnsi"/>
                <w:sz w:val="22"/>
                <w:szCs w:val="22"/>
              </w:rPr>
              <w:t xml:space="preserve">nicio del </w:t>
            </w:r>
            <w:r w:rsidR="00270AD1" w:rsidRPr="001D7825">
              <w:rPr>
                <w:rFonts w:asciiTheme="minorHAnsi" w:hAnsiTheme="minorHAnsi"/>
                <w:sz w:val="22"/>
                <w:szCs w:val="22"/>
              </w:rPr>
              <w:t xml:space="preserve">tour en </w:t>
            </w:r>
            <w:r w:rsidR="00270AD1" w:rsidRPr="001D7825">
              <w:rPr>
                <w:rFonts w:asciiTheme="minorHAnsi" w:hAnsiTheme="minorHAnsi"/>
                <w:i/>
                <w:sz w:val="22"/>
                <w:szCs w:val="22"/>
              </w:rPr>
              <w:t>Sa</w:t>
            </w:r>
            <w:r w:rsidR="007D63BB" w:rsidRPr="001D7825">
              <w:rPr>
                <w:rFonts w:asciiTheme="minorHAnsi" w:hAnsiTheme="minorHAnsi"/>
                <w:i/>
                <w:sz w:val="22"/>
                <w:szCs w:val="22"/>
              </w:rPr>
              <w:t>n Petersburgo</w:t>
            </w:r>
            <w:r w:rsidR="00B9112C" w:rsidRPr="001D7825">
              <w:rPr>
                <w:rFonts w:asciiTheme="minorHAnsi" w:hAnsiTheme="minorHAnsi"/>
                <w:sz w:val="22"/>
                <w:szCs w:val="22"/>
              </w:rPr>
              <w:t>:</w:t>
            </w:r>
          </w:p>
        </w:tc>
        <w:tc>
          <w:tcPr>
            <w:tcW w:w="3799" w:type="pct"/>
            <w:shd w:val="clear" w:color="auto" w:fill="D9E2F3" w:themeFill="accent1" w:themeFillTint="33"/>
            <w:vAlign w:val="center"/>
            <w:hideMark/>
          </w:tcPr>
          <w:p w14:paraId="34CADAA3" w14:textId="7EE0A3FA" w:rsidR="007B03FC" w:rsidRPr="001D7825" w:rsidRDefault="00894531" w:rsidP="008201CF">
            <w:pPr>
              <w:pStyle w:val="NormalWeb"/>
              <w:spacing w:before="0" w:beforeAutospacing="0" w:after="0" w:afterAutospacing="0"/>
              <w:jc w:val="center"/>
              <w:rPr>
                <w:rFonts w:asciiTheme="minorHAnsi" w:hAnsiTheme="minorHAnsi"/>
                <w:b/>
                <w:bCs/>
                <w:color w:val="C00000"/>
                <w:sz w:val="26"/>
                <w:szCs w:val="26"/>
              </w:rPr>
            </w:pPr>
            <w:r w:rsidRPr="001D7825">
              <w:rPr>
                <w:rFonts w:asciiTheme="minorHAnsi" w:hAnsiTheme="minorHAnsi"/>
                <w:b/>
                <w:bCs/>
                <w:sz w:val="26"/>
                <w:szCs w:val="26"/>
                <w:u w:val="single"/>
              </w:rPr>
              <w:t xml:space="preserve">desde el 01 de </w:t>
            </w:r>
            <w:proofErr w:type="gramStart"/>
            <w:r w:rsidRPr="001D7825">
              <w:rPr>
                <w:rFonts w:asciiTheme="minorHAnsi" w:hAnsiTheme="minorHAnsi"/>
                <w:b/>
                <w:bCs/>
                <w:sz w:val="26"/>
                <w:szCs w:val="26"/>
                <w:u w:val="single"/>
              </w:rPr>
              <w:t>Abril</w:t>
            </w:r>
            <w:proofErr w:type="gramEnd"/>
            <w:r w:rsidRPr="001D7825">
              <w:rPr>
                <w:rFonts w:asciiTheme="minorHAnsi" w:hAnsiTheme="minorHAnsi"/>
                <w:b/>
                <w:bCs/>
                <w:sz w:val="26"/>
                <w:szCs w:val="26"/>
                <w:u w:val="single"/>
              </w:rPr>
              <w:t xml:space="preserve"> hasta el 31 de Octubre</w:t>
            </w:r>
            <w:r w:rsidR="00C907C3" w:rsidRPr="001D7825">
              <w:rPr>
                <w:rFonts w:asciiTheme="minorHAnsi" w:hAnsiTheme="minorHAnsi"/>
                <w:b/>
                <w:bCs/>
                <w:sz w:val="26"/>
                <w:szCs w:val="26"/>
                <w:u w:val="single"/>
              </w:rPr>
              <w:t xml:space="preserve"> 201</w:t>
            </w:r>
            <w:r w:rsidR="008201CF" w:rsidRPr="001D7825">
              <w:rPr>
                <w:rFonts w:asciiTheme="minorHAnsi" w:hAnsiTheme="minorHAnsi"/>
                <w:b/>
                <w:bCs/>
                <w:sz w:val="26"/>
                <w:szCs w:val="26"/>
                <w:u w:val="single"/>
              </w:rPr>
              <w:t>9</w:t>
            </w:r>
            <w:r w:rsidR="00DC03F0" w:rsidRPr="001D7825">
              <w:rPr>
                <w:rFonts w:asciiTheme="minorHAnsi" w:hAnsiTheme="minorHAnsi"/>
                <w:b/>
                <w:bCs/>
                <w:sz w:val="26"/>
                <w:szCs w:val="26"/>
              </w:rPr>
              <w:t>.</w:t>
            </w:r>
          </w:p>
        </w:tc>
      </w:tr>
      <w:tr w:rsidR="00601DBD" w:rsidRPr="00FB2032" w14:paraId="06347E37" w14:textId="77777777" w:rsidTr="001D7825">
        <w:trPr>
          <w:tblCellSpacing w:w="15" w:type="dxa"/>
          <w:jc w:val="center"/>
        </w:trPr>
        <w:tc>
          <w:tcPr>
            <w:tcW w:w="1159" w:type="pct"/>
            <w:vAlign w:val="center"/>
            <w:hideMark/>
          </w:tcPr>
          <w:p w14:paraId="00FC265A" w14:textId="43CC07D6" w:rsidR="00B9112C" w:rsidRPr="00FB2032" w:rsidRDefault="00B9112C" w:rsidP="005C4415">
            <w:pPr>
              <w:pStyle w:val="NormalWeb"/>
              <w:rPr>
                <w:rFonts w:asciiTheme="minorHAnsi" w:hAnsiTheme="minorHAnsi"/>
              </w:rPr>
            </w:pPr>
            <w:r w:rsidRPr="00FB2032">
              <w:rPr>
                <w:rFonts w:asciiTheme="minorHAnsi" w:hAnsiTheme="minorHAnsi"/>
              </w:rPr>
              <w:t>Categoría</w:t>
            </w:r>
            <w:r w:rsidR="008A3F16">
              <w:rPr>
                <w:rFonts w:asciiTheme="minorHAnsi" w:hAnsiTheme="minorHAnsi"/>
              </w:rPr>
              <w:t>s</w:t>
            </w:r>
            <w:r w:rsidR="00621B31">
              <w:rPr>
                <w:rFonts w:asciiTheme="minorHAnsi" w:hAnsiTheme="minorHAnsi"/>
              </w:rPr>
              <w:t xml:space="preserve"> de hospedaje</w:t>
            </w:r>
            <w:r w:rsidR="00894531">
              <w:rPr>
                <w:rFonts w:asciiTheme="minorHAnsi" w:hAnsiTheme="minorHAnsi"/>
              </w:rPr>
              <w:t xml:space="preserve"> a </w:t>
            </w:r>
            <w:r w:rsidR="007D7559">
              <w:rPr>
                <w:rFonts w:asciiTheme="minorHAnsi" w:hAnsiTheme="minorHAnsi"/>
              </w:rPr>
              <w:t>escoger</w:t>
            </w:r>
            <w:r w:rsidRPr="00FB2032">
              <w:rPr>
                <w:rFonts w:asciiTheme="minorHAnsi" w:hAnsiTheme="minorHAnsi"/>
              </w:rPr>
              <w:t>:</w:t>
            </w:r>
          </w:p>
        </w:tc>
        <w:tc>
          <w:tcPr>
            <w:tcW w:w="3799" w:type="pct"/>
            <w:vAlign w:val="center"/>
            <w:hideMark/>
          </w:tcPr>
          <w:p w14:paraId="47BA1F95" w14:textId="2E81002C"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P</w:t>
            </w:r>
            <w:r w:rsidR="00894531">
              <w:rPr>
                <w:rFonts w:asciiTheme="minorHAnsi" w:hAnsiTheme="minorHAnsi"/>
                <w:b/>
                <w:bCs/>
                <w:u w:val="single"/>
              </w:rPr>
              <w:t>R</w:t>
            </w:r>
            <w:r w:rsidRPr="008610DF">
              <w:rPr>
                <w:rFonts w:asciiTheme="minorHAnsi" w:hAnsiTheme="minorHAnsi"/>
                <w:b/>
                <w:bCs/>
                <w:u w:val="single"/>
              </w:rPr>
              <w:t>IMERA</w:t>
            </w:r>
            <w:r w:rsidR="00C907C3">
              <w:rPr>
                <w:rFonts w:asciiTheme="minorHAnsi" w:hAnsiTheme="minorHAnsi"/>
                <w:b/>
                <w:bCs/>
                <w:u w:val="single"/>
              </w:rPr>
              <w:t xml:space="preserve"> ****</w:t>
            </w:r>
            <w:r w:rsidRPr="008610DF">
              <w:rPr>
                <w:rFonts w:asciiTheme="minorHAnsi" w:hAnsiTheme="minorHAnsi"/>
                <w:b/>
                <w:bCs/>
                <w:u w:val="single"/>
              </w:rPr>
              <w:t>:</w:t>
            </w:r>
          </w:p>
          <w:p w14:paraId="132F4AE4" w14:textId="77777777" w:rsidR="007D63BB" w:rsidRDefault="007D63BB" w:rsidP="007D63BB">
            <w:pPr>
              <w:pStyle w:val="NormalWeb"/>
              <w:spacing w:before="0" w:beforeAutospacing="0" w:after="0" w:afterAutospacing="0"/>
              <w:rPr>
                <w:rFonts w:asciiTheme="minorHAnsi" w:hAnsiTheme="minorHAnsi"/>
                <w:bCs/>
              </w:rPr>
            </w:pPr>
            <w:r>
              <w:rPr>
                <w:rFonts w:asciiTheme="minorHAnsi" w:hAnsiTheme="minorHAnsi"/>
                <w:b/>
                <w:bCs/>
              </w:rPr>
              <w:t xml:space="preserve">PARK </w:t>
            </w:r>
            <w:proofErr w:type="spellStart"/>
            <w:r>
              <w:rPr>
                <w:rFonts w:asciiTheme="minorHAnsi" w:hAnsiTheme="minorHAnsi"/>
                <w:b/>
                <w:bCs/>
              </w:rPr>
              <w:t>INN</w:t>
            </w:r>
            <w:proofErr w:type="spellEnd"/>
            <w:r>
              <w:rPr>
                <w:rFonts w:asciiTheme="minorHAnsi" w:hAnsiTheme="minorHAnsi"/>
                <w:b/>
                <w:bCs/>
              </w:rPr>
              <w:t xml:space="preserve"> </w:t>
            </w:r>
            <w:proofErr w:type="spellStart"/>
            <w:r>
              <w:rPr>
                <w:rFonts w:asciiTheme="minorHAnsi" w:hAnsiTheme="minorHAnsi"/>
                <w:b/>
                <w:bCs/>
              </w:rPr>
              <w:t>NEVSKY</w:t>
            </w:r>
            <w:proofErr w:type="spellEnd"/>
            <w:r>
              <w:rPr>
                <w:rFonts w:asciiTheme="minorHAnsi" w:hAnsiTheme="minorHAnsi"/>
                <w:b/>
                <w:bCs/>
              </w:rPr>
              <w:t xml:space="preserve"> </w:t>
            </w:r>
            <w:r w:rsidRPr="00A47506">
              <w:rPr>
                <w:rFonts w:asciiTheme="minorHAnsi" w:hAnsiTheme="minorHAnsi"/>
                <w:bCs/>
              </w:rPr>
              <w:t>o similar en San Petersburgo.</w:t>
            </w:r>
          </w:p>
          <w:p w14:paraId="4A5A74CA" w14:textId="7D22248A" w:rsidR="007D20B6" w:rsidRDefault="00E537AC" w:rsidP="007D20B6">
            <w:pPr>
              <w:pStyle w:val="NormalWeb"/>
              <w:spacing w:before="0" w:beforeAutospacing="0" w:after="0" w:afterAutospacing="0"/>
              <w:rPr>
                <w:rFonts w:asciiTheme="minorHAnsi" w:hAnsiTheme="minorHAnsi"/>
                <w:bCs/>
              </w:rPr>
            </w:pPr>
            <w:proofErr w:type="spellStart"/>
            <w:r>
              <w:rPr>
                <w:rFonts w:asciiTheme="minorHAnsi" w:hAnsiTheme="minorHAnsi"/>
                <w:b/>
                <w:bCs/>
              </w:rPr>
              <w:t>HOLIDAY</w:t>
            </w:r>
            <w:proofErr w:type="spellEnd"/>
            <w:r>
              <w:rPr>
                <w:rFonts w:asciiTheme="minorHAnsi" w:hAnsiTheme="minorHAnsi"/>
                <w:b/>
                <w:bCs/>
              </w:rPr>
              <w:t xml:space="preserve"> </w:t>
            </w:r>
            <w:proofErr w:type="spellStart"/>
            <w:r>
              <w:rPr>
                <w:rFonts w:asciiTheme="minorHAnsi" w:hAnsiTheme="minorHAnsi"/>
                <w:b/>
                <w:bCs/>
              </w:rPr>
              <w:t>INN</w:t>
            </w:r>
            <w:proofErr w:type="spellEnd"/>
            <w:r>
              <w:rPr>
                <w:rFonts w:asciiTheme="minorHAnsi" w:hAnsiTheme="minorHAnsi"/>
                <w:b/>
                <w:bCs/>
              </w:rPr>
              <w:t xml:space="preserve"> </w:t>
            </w:r>
            <w:proofErr w:type="spellStart"/>
            <w:r>
              <w:rPr>
                <w:rFonts w:asciiTheme="minorHAnsi" w:hAnsiTheme="minorHAnsi"/>
                <w:b/>
                <w:bCs/>
              </w:rPr>
              <w:t>LESNAYA</w:t>
            </w:r>
            <w:proofErr w:type="spellEnd"/>
            <w:r>
              <w:rPr>
                <w:rFonts w:asciiTheme="minorHAnsi" w:hAnsiTheme="minorHAnsi"/>
                <w:b/>
                <w:bCs/>
              </w:rPr>
              <w:t xml:space="preserve"> </w:t>
            </w:r>
            <w:r w:rsidR="007D20B6" w:rsidRPr="007D20B6">
              <w:rPr>
                <w:rFonts w:asciiTheme="minorHAnsi" w:hAnsiTheme="minorHAnsi"/>
                <w:bCs/>
              </w:rPr>
              <w:t>o similar en Moscú.</w:t>
            </w:r>
          </w:p>
          <w:p w14:paraId="0E50CA8A" w14:textId="783DC681" w:rsidR="00AA6192" w:rsidRPr="00AA6192" w:rsidRDefault="00AA6192" w:rsidP="004104FB">
            <w:pPr>
              <w:pStyle w:val="NormalWeb"/>
              <w:pBdr>
                <w:bottom w:val="dashSmallGap" w:sz="4" w:space="1" w:color="auto"/>
              </w:pBdr>
              <w:spacing w:before="0" w:beforeAutospacing="0" w:after="0" w:afterAutospacing="0"/>
              <w:rPr>
                <w:rFonts w:asciiTheme="minorHAnsi" w:hAnsiTheme="minorHAnsi"/>
                <w:bCs/>
                <w:sz w:val="22"/>
                <w:szCs w:val="22"/>
              </w:rPr>
            </w:pPr>
            <w:proofErr w:type="spellStart"/>
            <w:r>
              <w:rPr>
                <w:rFonts w:asciiTheme="minorHAnsi" w:hAnsiTheme="minorHAnsi"/>
                <w:b/>
                <w:bCs/>
                <w:sz w:val="22"/>
                <w:szCs w:val="22"/>
              </w:rPr>
              <w:t>VELIY</w:t>
            </w:r>
            <w:proofErr w:type="spellEnd"/>
            <w:r>
              <w:rPr>
                <w:rFonts w:asciiTheme="minorHAnsi" w:hAnsiTheme="minorHAnsi"/>
                <w:b/>
                <w:bCs/>
                <w:sz w:val="22"/>
                <w:szCs w:val="22"/>
              </w:rPr>
              <w:t xml:space="preserve"> HOTEL </w:t>
            </w:r>
            <w:proofErr w:type="spellStart"/>
            <w:r>
              <w:rPr>
                <w:rFonts w:asciiTheme="minorHAnsi" w:hAnsiTheme="minorHAnsi"/>
                <w:b/>
                <w:bCs/>
                <w:sz w:val="22"/>
                <w:szCs w:val="22"/>
              </w:rPr>
              <w:t>SUZDAL</w:t>
            </w:r>
            <w:proofErr w:type="spellEnd"/>
            <w:r w:rsidRPr="000468A3">
              <w:rPr>
                <w:rFonts w:asciiTheme="minorHAnsi" w:hAnsiTheme="minorHAnsi"/>
                <w:b/>
                <w:bCs/>
                <w:sz w:val="22"/>
                <w:szCs w:val="22"/>
              </w:rPr>
              <w:t xml:space="preserve"> </w:t>
            </w:r>
            <w:r w:rsidRPr="000468A3">
              <w:rPr>
                <w:rFonts w:asciiTheme="minorHAnsi" w:hAnsiTheme="minorHAnsi"/>
                <w:bCs/>
                <w:sz w:val="22"/>
                <w:szCs w:val="22"/>
              </w:rPr>
              <w:t xml:space="preserve">o </w:t>
            </w:r>
            <w:r w:rsidR="004104FB">
              <w:rPr>
                <w:rFonts w:asciiTheme="minorHAnsi" w:hAnsiTheme="minorHAnsi"/>
                <w:bCs/>
                <w:sz w:val="22"/>
                <w:szCs w:val="22"/>
              </w:rPr>
              <w:t xml:space="preserve">similar en </w:t>
            </w:r>
            <w:proofErr w:type="spellStart"/>
            <w:r w:rsidR="004104FB">
              <w:rPr>
                <w:rFonts w:asciiTheme="minorHAnsi" w:hAnsiTheme="minorHAnsi"/>
                <w:bCs/>
                <w:sz w:val="22"/>
                <w:szCs w:val="22"/>
              </w:rPr>
              <w:t>Sú</w:t>
            </w:r>
            <w:r>
              <w:rPr>
                <w:rFonts w:asciiTheme="minorHAnsi" w:hAnsiTheme="minorHAnsi"/>
                <w:bCs/>
                <w:sz w:val="22"/>
                <w:szCs w:val="22"/>
              </w:rPr>
              <w:t>zdal</w:t>
            </w:r>
            <w:proofErr w:type="spellEnd"/>
            <w:r>
              <w:rPr>
                <w:rFonts w:asciiTheme="minorHAnsi" w:hAnsiTheme="minorHAnsi"/>
                <w:bCs/>
                <w:sz w:val="22"/>
                <w:szCs w:val="22"/>
              </w:rPr>
              <w:t xml:space="preserve">. </w:t>
            </w:r>
            <w:r w:rsidRPr="000468A3">
              <w:rPr>
                <w:rFonts w:asciiTheme="minorHAnsi" w:hAnsiTheme="minorHAnsi"/>
                <w:bCs/>
                <w:sz w:val="22"/>
                <w:szCs w:val="22"/>
              </w:rPr>
              <w:t xml:space="preserve">  </w:t>
            </w:r>
          </w:p>
          <w:p w14:paraId="56CF2AC9" w14:textId="41571A95"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00894531">
              <w:rPr>
                <w:rFonts w:asciiTheme="minorHAnsi" w:hAnsiTheme="minorHAnsi"/>
                <w:b/>
                <w:bCs/>
                <w:u w:val="single"/>
              </w:rPr>
              <w:t>LUJO</w:t>
            </w:r>
            <w:r w:rsidR="00D15780" w:rsidRPr="008610DF">
              <w:rPr>
                <w:rFonts w:asciiTheme="minorHAnsi" w:hAnsiTheme="minorHAnsi"/>
                <w:b/>
                <w:bCs/>
                <w:u w:val="single"/>
              </w:rPr>
              <w:t xml:space="preserve"> *****</w:t>
            </w:r>
            <w:r w:rsidRPr="008610DF">
              <w:rPr>
                <w:rFonts w:asciiTheme="minorHAnsi" w:hAnsiTheme="minorHAnsi"/>
                <w:b/>
                <w:bCs/>
                <w:u w:val="single"/>
              </w:rPr>
              <w:t>:</w:t>
            </w:r>
          </w:p>
          <w:p w14:paraId="39AF62AC" w14:textId="77777777" w:rsidR="007D63BB" w:rsidRDefault="007D63BB" w:rsidP="007D20B6">
            <w:pPr>
              <w:pStyle w:val="NormalWeb"/>
              <w:spacing w:before="0" w:beforeAutospacing="0" w:after="0" w:afterAutospacing="0"/>
              <w:rPr>
                <w:rFonts w:asciiTheme="minorHAnsi" w:hAnsiTheme="minorHAnsi"/>
                <w:bCs/>
              </w:rPr>
            </w:pPr>
            <w:proofErr w:type="spellStart"/>
            <w:r>
              <w:rPr>
                <w:rFonts w:asciiTheme="minorHAnsi" w:hAnsiTheme="minorHAnsi"/>
                <w:b/>
                <w:bCs/>
              </w:rPr>
              <w:t>CORINTHIA</w:t>
            </w:r>
            <w:proofErr w:type="spellEnd"/>
            <w:r>
              <w:rPr>
                <w:rFonts w:asciiTheme="minorHAnsi" w:hAnsiTheme="minorHAnsi"/>
                <w:b/>
                <w:bCs/>
              </w:rPr>
              <w:t xml:space="preserve"> </w:t>
            </w:r>
            <w:proofErr w:type="spellStart"/>
            <w:r>
              <w:rPr>
                <w:rFonts w:asciiTheme="minorHAnsi" w:hAnsiTheme="minorHAnsi"/>
                <w:b/>
                <w:bCs/>
              </w:rPr>
              <w:t>NEVSKIY</w:t>
            </w:r>
            <w:proofErr w:type="spellEnd"/>
            <w:r>
              <w:rPr>
                <w:rFonts w:asciiTheme="minorHAnsi" w:hAnsiTheme="minorHAnsi"/>
                <w:b/>
                <w:bCs/>
              </w:rPr>
              <w:t xml:space="preserve"> PALACE</w:t>
            </w:r>
            <w:r w:rsidRPr="00A47506">
              <w:rPr>
                <w:rFonts w:asciiTheme="minorHAnsi" w:hAnsiTheme="minorHAnsi"/>
                <w:b/>
                <w:bCs/>
              </w:rPr>
              <w:t xml:space="preserve"> </w:t>
            </w:r>
            <w:r w:rsidRPr="00A47506">
              <w:rPr>
                <w:rFonts w:asciiTheme="minorHAnsi" w:hAnsiTheme="minorHAnsi"/>
                <w:bCs/>
              </w:rPr>
              <w:t>o similar en San Petersburgo.</w:t>
            </w:r>
          </w:p>
          <w:p w14:paraId="4292380A" w14:textId="77777777" w:rsidR="007D63BB" w:rsidRDefault="00E537AC" w:rsidP="00E537AC">
            <w:pPr>
              <w:pStyle w:val="NormalWeb"/>
              <w:spacing w:before="0" w:beforeAutospacing="0" w:after="0" w:afterAutospacing="0"/>
              <w:rPr>
                <w:rFonts w:asciiTheme="minorHAnsi" w:hAnsiTheme="minorHAnsi"/>
                <w:bCs/>
              </w:rPr>
            </w:pPr>
            <w:r>
              <w:rPr>
                <w:rFonts w:asciiTheme="minorHAnsi" w:hAnsiTheme="minorHAnsi"/>
                <w:b/>
                <w:bCs/>
              </w:rPr>
              <w:t>MARRIOT GRAND</w:t>
            </w:r>
            <w:r w:rsidR="007D20B6">
              <w:rPr>
                <w:rFonts w:asciiTheme="minorHAnsi" w:hAnsiTheme="minorHAnsi"/>
                <w:b/>
                <w:bCs/>
              </w:rPr>
              <w:t xml:space="preserve"> </w:t>
            </w:r>
            <w:r w:rsidR="007D20B6" w:rsidRPr="007D20B6">
              <w:rPr>
                <w:rFonts w:asciiTheme="minorHAnsi" w:hAnsiTheme="minorHAnsi"/>
                <w:bCs/>
              </w:rPr>
              <w:t>o similar en Moscú.</w:t>
            </w:r>
          </w:p>
          <w:p w14:paraId="20A8C905" w14:textId="6DE18EAA" w:rsidR="004104FB" w:rsidRPr="004104FB" w:rsidRDefault="004104FB" w:rsidP="00E537AC">
            <w:pPr>
              <w:pStyle w:val="NormalWeb"/>
              <w:spacing w:before="0" w:beforeAutospacing="0" w:after="0" w:afterAutospacing="0"/>
              <w:rPr>
                <w:rFonts w:asciiTheme="minorHAnsi" w:hAnsiTheme="minorHAnsi"/>
                <w:bCs/>
              </w:rPr>
            </w:pPr>
            <w:proofErr w:type="spellStart"/>
            <w:r>
              <w:rPr>
                <w:rFonts w:asciiTheme="minorHAnsi" w:hAnsiTheme="minorHAnsi"/>
                <w:b/>
                <w:bCs/>
              </w:rPr>
              <w:t>NIKOLAEVSKY</w:t>
            </w:r>
            <w:proofErr w:type="spellEnd"/>
            <w:r>
              <w:rPr>
                <w:rFonts w:asciiTheme="minorHAnsi" w:hAnsiTheme="minorHAnsi"/>
                <w:b/>
                <w:bCs/>
              </w:rPr>
              <w:t xml:space="preserve"> POSAD </w:t>
            </w:r>
            <w:r>
              <w:rPr>
                <w:rFonts w:asciiTheme="minorHAnsi" w:hAnsiTheme="minorHAnsi"/>
                <w:bCs/>
              </w:rPr>
              <w:t xml:space="preserve">o similar en </w:t>
            </w:r>
            <w:proofErr w:type="spellStart"/>
            <w:r>
              <w:rPr>
                <w:rFonts w:asciiTheme="minorHAnsi" w:hAnsiTheme="minorHAnsi"/>
                <w:bCs/>
              </w:rPr>
              <w:t>Súzdal</w:t>
            </w:r>
            <w:proofErr w:type="spellEnd"/>
            <w:r w:rsidRPr="007D20B6">
              <w:rPr>
                <w:rFonts w:asciiTheme="minorHAnsi" w:hAnsiTheme="minorHAnsi"/>
                <w:bCs/>
              </w:rPr>
              <w:t>.</w:t>
            </w:r>
          </w:p>
        </w:tc>
      </w:tr>
    </w:tbl>
    <w:p w14:paraId="4B9FCE2D" w14:textId="77777777" w:rsidR="008B0FE1" w:rsidRPr="008B0FE1" w:rsidRDefault="00F10D38" w:rsidP="00C907C3">
      <w:pPr>
        <w:pStyle w:val="Ttulo3"/>
        <w:shd w:val="clear" w:color="auto" w:fill="FFFFFF"/>
        <w:spacing w:before="0" w:beforeAutospacing="0" w:after="0" w:afterAutospacing="0"/>
        <w:jc w:val="center"/>
        <w:rPr>
          <w:rFonts w:asciiTheme="minorHAnsi" w:hAnsiTheme="minorHAnsi"/>
          <w:sz w:val="10"/>
          <w:szCs w:val="10"/>
        </w:rPr>
      </w:pPr>
      <w:r w:rsidRPr="008B0FE1">
        <w:rPr>
          <w:rFonts w:asciiTheme="minorHAnsi" w:hAnsiTheme="minorHAnsi"/>
          <w:sz w:val="10"/>
          <w:szCs w:val="10"/>
        </w:rPr>
        <w:tab/>
      </w:r>
    </w:p>
    <w:p w14:paraId="264A0074" w14:textId="11F43C39" w:rsidR="00C907C3" w:rsidRPr="00981DE2" w:rsidRDefault="007D7559" w:rsidP="001D7825">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81DE2">
        <w:rPr>
          <w:rFonts w:asciiTheme="minorHAnsi" w:eastAsia="Times New Roman" w:hAnsiTheme="minorHAnsi"/>
          <w:color w:val="000000"/>
          <w:sz w:val="28"/>
          <w:szCs w:val="28"/>
          <w:u w:val="single"/>
        </w:rPr>
        <w:t>INTRODUCCIÓN</w:t>
      </w:r>
      <w:r w:rsidR="00C907C3" w:rsidRPr="00981DE2">
        <w:rPr>
          <w:rFonts w:asciiTheme="minorHAnsi" w:eastAsia="Times New Roman" w:hAnsiTheme="minorHAnsi"/>
          <w:color w:val="000000"/>
          <w:sz w:val="28"/>
          <w:szCs w:val="28"/>
          <w:u w:val="single"/>
        </w:rPr>
        <w:t xml:space="preserve"> DEL TOUR</w:t>
      </w:r>
      <w:r w:rsidR="00AF32A4">
        <w:rPr>
          <w:rFonts w:asciiTheme="minorHAnsi" w:eastAsia="Times New Roman" w:hAnsiTheme="minorHAnsi"/>
          <w:color w:val="000000"/>
          <w:sz w:val="28"/>
          <w:szCs w:val="28"/>
          <w:u w:val="single"/>
        </w:rPr>
        <w:t>:</w:t>
      </w:r>
    </w:p>
    <w:p w14:paraId="12940D10" w14:textId="63F159C3" w:rsidR="00365F83" w:rsidRPr="001C745C" w:rsidRDefault="00C907C3" w:rsidP="006D25DD">
      <w:pPr>
        <w:pStyle w:val="NormalWeb"/>
        <w:shd w:val="clear" w:color="auto" w:fill="FFFFFF"/>
        <w:spacing w:before="0" w:beforeAutospacing="0" w:after="0" w:afterAutospacing="0"/>
        <w:jc w:val="both"/>
        <w:rPr>
          <w:rFonts w:asciiTheme="minorHAnsi" w:hAnsiTheme="minorHAnsi" w:cstheme="minorHAnsi"/>
          <w:sz w:val="20"/>
          <w:szCs w:val="20"/>
        </w:rPr>
      </w:pPr>
      <w:r w:rsidRPr="001C745C">
        <w:rPr>
          <w:rFonts w:asciiTheme="minorHAnsi" w:hAnsiTheme="minorHAnsi" w:cstheme="minorHAnsi"/>
          <w:sz w:val="20"/>
          <w:szCs w:val="20"/>
        </w:rPr>
        <w:tab/>
        <w:t xml:space="preserve">Nuestras salidas </w:t>
      </w:r>
      <w:r w:rsidR="008E139C" w:rsidRPr="001C745C">
        <w:rPr>
          <w:rFonts w:asciiTheme="minorHAnsi" w:hAnsiTheme="minorHAnsi" w:cstheme="minorHAnsi"/>
          <w:sz w:val="20"/>
          <w:szCs w:val="20"/>
        </w:rPr>
        <w:t xml:space="preserve">tradicionales </w:t>
      </w:r>
      <w:r w:rsidR="00365F83" w:rsidRPr="001C745C">
        <w:rPr>
          <w:rFonts w:asciiTheme="minorHAnsi" w:hAnsiTheme="minorHAnsi" w:cstheme="minorHAnsi"/>
          <w:sz w:val="20"/>
          <w:szCs w:val="20"/>
        </w:rPr>
        <w:t xml:space="preserve">diarias con servicios en privado </w:t>
      </w:r>
      <w:r w:rsidR="00AA6192" w:rsidRPr="001C745C">
        <w:rPr>
          <w:rFonts w:asciiTheme="minorHAnsi" w:hAnsiTheme="minorHAnsi" w:cstheme="minorHAnsi"/>
          <w:sz w:val="20"/>
          <w:szCs w:val="20"/>
        </w:rPr>
        <w:t>en la temporada alta de verano</w:t>
      </w:r>
      <w:r w:rsidR="008E139C" w:rsidRPr="001C745C">
        <w:rPr>
          <w:rFonts w:asciiTheme="minorHAnsi" w:hAnsiTheme="minorHAnsi" w:cstheme="minorHAnsi"/>
          <w:sz w:val="20"/>
          <w:szCs w:val="20"/>
        </w:rPr>
        <w:t xml:space="preserve"> ruso por la </w:t>
      </w:r>
      <w:r w:rsidR="00765E24" w:rsidRPr="001C745C">
        <w:rPr>
          <w:rFonts w:asciiTheme="minorHAnsi" w:hAnsiTheme="minorHAnsi" w:cstheme="minorHAnsi"/>
          <w:sz w:val="20"/>
          <w:szCs w:val="20"/>
        </w:rPr>
        <w:t>r</w:t>
      </w:r>
      <w:r w:rsidR="007D63BB" w:rsidRPr="001C745C">
        <w:rPr>
          <w:rFonts w:asciiTheme="minorHAnsi" w:hAnsiTheme="minorHAnsi" w:cstheme="minorHAnsi"/>
          <w:sz w:val="20"/>
          <w:szCs w:val="20"/>
        </w:rPr>
        <w:t>uta</w:t>
      </w:r>
      <w:r w:rsidR="008E139C" w:rsidRPr="001C745C">
        <w:rPr>
          <w:rFonts w:asciiTheme="minorHAnsi" w:hAnsiTheme="minorHAnsi" w:cstheme="minorHAnsi"/>
          <w:sz w:val="20"/>
          <w:szCs w:val="20"/>
        </w:rPr>
        <w:t xml:space="preserve"> de </w:t>
      </w:r>
      <w:r w:rsidR="007D63BB" w:rsidRPr="001C745C">
        <w:rPr>
          <w:rFonts w:asciiTheme="minorHAnsi" w:hAnsiTheme="minorHAnsi" w:cstheme="minorHAnsi"/>
          <w:sz w:val="20"/>
          <w:szCs w:val="20"/>
        </w:rPr>
        <w:t>San Petersburgo a Moscú</w:t>
      </w:r>
      <w:r w:rsidR="008E139C" w:rsidRPr="001C745C">
        <w:rPr>
          <w:rFonts w:asciiTheme="minorHAnsi" w:hAnsiTheme="minorHAnsi" w:cstheme="minorHAnsi"/>
          <w:sz w:val="20"/>
          <w:szCs w:val="20"/>
        </w:rPr>
        <w:t xml:space="preserve"> – </w:t>
      </w:r>
      <w:r w:rsidR="00894531" w:rsidRPr="001C745C">
        <w:rPr>
          <w:rStyle w:val="Textoennegrita"/>
          <w:rFonts w:asciiTheme="minorHAnsi" w:hAnsiTheme="minorHAnsi" w:cstheme="minorHAnsi"/>
          <w:sz w:val="20"/>
          <w:szCs w:val="20"/>
        </w:rPr>
        <w:t xml:space="preserve">desde el 01 de </w:t>
      </w:r>
      <w:proofErr w:type="gramStart"/>
      <w:r w:rsidR="00894531" w:rsidRPr="001C745C">
        <w:rPr>
          <w:rStyle w:val="Textoennegrita"/>
          <w:rFonts w:asciiTheme="minorHAnsi" w:hAnsiTheme="minorHAnsi" w:cstheme="minorHAnsi"/>
          <w:sz w:val="20"/>
          <w:szCs w:val="20"/>
        </w:rPr>
        <w:t>Abril</w:t>
      </w:r>
      <w:proofErr w:type="gramEnd"/>
      <w:r w:rsidR="00894531" w:rsidRPr="001C745C">
        <w:rPr>
          <w:rStyle w:val="Textoennegrita"/>
          <w:rFonts w:asciiTheme="minorHAnsi" w:hAnsiTheme="minorHAnsi" w:cstheme="minorHAnsi"/>
          <w:sz w:val="20"/>
          <w:szCs w:val="20"/>
        </w:rPr>
        <w:t xml:space="preserve"> hasta 31 de Octubre </w:t>
      </w:r>
      <w:r w:rsidR="008E139C" w:rsidRPr="001C745C">
        <w:rPr>
          <w:rStyle w:val="Textoennegrita"/>
          <w:rFonts w:asciiTheme="minorHAnsi" w:hAnsiTheme="minorHAnsi" w:cstheme="minorHAnsi"/>
          <w:sz w:val="20"/>
          <w:szCs w:val="20"/>
        </w:rPr>
        <w:t>201</w:t>
      </w:r>
      <w:r w:rsidR="00DF338D">
        <w:rPr>
          <w:rStyle w:val="Textoennegrita"/>
          <w:rFonts w:asciiTheme="minorHAnsi" w:hAnsiTheme="minorHAnsi" w:cstheme="minorHAnsi"/>
          <w:sz w:val="20"/>
          <w:szCs w:val="20"/>
        </w:rPr>
        <w:t>9</w:t>
      </w:r>
      <w:r w:rsidR="008E139C" w:rsidRPr="001C745C">
        <w:rPr>
          <w:rFonts w:asciiTheme="minorHAnsi" w:hAnsiTheme="minorHAnsi" w:cstheme="minorHAnsi"/>
          <w:sz w:val="20"/>
          <w:szCs w:val="20"/>
        </w:rPr>
        <w:t xml:space="preserve">. </w:t>
      </w:r>
    </w:p>
    <w:p w14:paraId="109E2F55" w14:textId="263D5EF1" w:rsidR="00DC76CA" w:rsidRPr="001C745C" w:rsidRDefault="00152A4E" w:rsidP="00DC76CA">
      <w:pPr>
        <w:jc w:val="both"/>
        <w:rPr>
          <w:rFonts w:asciiTheme="minorHAnsi" w:eastAsia="MS Mincho" w:hAnsiTheme="minorHAnsi" w:cstheme="minorHAnsi"/>
          <w:sz w:val="20"/>
          <w:szCs w:val="20"/>
          <w:lang w:eastAsia="es-ES"/>
        </w:rPr>
      </w:pPr>
      <w:r w:rsidRPr="001C745C">
        <w:rPr>
          <w:rFonts w:asciiTheme="minorHAnsi" w:hAnsiTheme="minorHAnsi" w:cstheme="minorHAnsi"/>
          <w:sz w:val="20"/>
          <w:szCs w:val="20"/>
        </w:rPr>
        <w:tab/>
      </w:r>
      <w:r w:rsidR="0085612E" w:rsidRPr="001C745C">
        <w:rPr>
          <w:rFonts w:asciiTheme="minorHAnsi" w:eastAsia="Times New Roman" w:hAnsiTheme="minorHAnsi" w:cstheme="minorHAnsi"/>
          <w:b/>
          <w:sz w:val="20"/>
          <w:szCs w:val="20"/>
          <w:shd w:val="clear" w:color="auto" w:fill="FFFFFF"/>
          <w:lang w:eastAsia="es-ES"/>
        </w:rPr>
        <w:t>“</w:t>
      </w:r>
      <w:proofErr w:type="spellStart"/>
      <w:r w:rsidR="0085612E" w:rsidRPr="001C745C">
        <w:rPr>
          <w:rFonts w:asciiTheme="minorHAnsi" w:eastAsia="Times New Roman" w:hAnsiTheme="minorHAnsi" w:cstheme="minorHAnsi"/>
          <w:b/>
          <w:sz w:val="20"/>
          <w:szCs w:val="20"/>
          <w:shd w:val="clear" w:color="auto" w:fill="FFFFFF"/>
          <w:lang w:eastAsia="es-ES"/>
        </w:rPr>
        <w:t>Matrióshka</w:t>
      </w:r>
      <w:proofErr w:type="spellEnd"/>
      <w:r w:rsidR="0085612E" w:rsidRPr="001C745C">
        <w:rPr>
          <w:rFonts w:asciiTheme="minorHAnsi" w:eastAsia="Times New Roman" w:hAnsiTheme="minorHAnsi" w:cstheme="minorHAnsi"/>
          <w:b/>
          <w:sz w:val="20"/>
          <w:szCs w:val="20"/>
          <w:shd w:val="clear" w:color="auto" w:fill="FFFFFF"/>
          <w:lang w:eastAsia="es-ES"/>
        </w:rPr>
        <w:t xml:space="preserve"> rusa” </w:t>
      </w:r>
      <w:r w:rsidR="0085612E" w:rsidRPr="001C745C">
        <w:rPr>
          <w:rFonts w:asciiTheme="minorHAnsi" w:eastAsia="Times New Roman" w:hAnsiTheme="minorHAnsi" w:cstheme="minorHAnsi"/>
          <w:sz w:val="20"/>
          <w:szCs w:val="20"/>
          <w:shd w:val="clear" w:color="auto" w:fill="FFFFFF"/>
          <w:lang w:eastAsia="es-ES"/>
        </w:rPr>
        <w:t>(el nombre de nuestro tour) es un símbolo ruso reconocido en el Mundo entero. Estas famosísimas y simpáticas muñecas rusas hechas de madera fueron inspiradas en un juego de muñecas de porcelana traído a Rusia de Japón hace más de 150 años. El no</w:t>
      </w:r>
      <w:r w:rsidR="007D7559">
        <w:rPr>
          <w:rFonts w:asciiTheme="minorHAnsi" w:eastAsia="Times New Roman" w:hAnsiTheme="minorHAnsi" w:cstheme="minorHAnsi"/>
          <w:sz w:val="20"/>
          <w:szCs w:val="20"/>
          <w:shd w:val="clear" w:color="auto" w:fill="FFFFFF"/>
          <w:lang w:eastAsia="es-ES"/>
        </w:rPr>
        <w:t>mbre de “</w:t>
      </w:r>
      <w:proofErr w:type="spellStart"/>
      <w:r w:rsidR="007D7559">
        <w:rPr>
          <w:rFonts w:asciiTheme="minorHAnsi" w:eastAsia="Times New Roman" w:hAnsiTheme="minorHAnsi" w:cstheme="minorHAnsi"/>
          <w:sz w:val="20"/>
          <w:szCs w:val="20"/>
          <w:shd w:val="clear" w:color="auto" w:fill="FFFFFF"/>
          <w:lang w:eastAsia="es-ES"/>
        </w:rPr>
        <w:t>matrioshka</w:t>
      </w:r>
      <w:proofErr w:type="spellEnd"/>
      <w:r w:rsidR="007D7559">
        <w:rPr>
          <w:rFonts w:asciiTheme="minorHAnsi" w:eastAsia="Times New Roman" w:hAnsiTheme="minorHAnsi" w:cstheme="minorHAnsi"/>
          <w:sz w:val="20"/>
          <w:szCs w:val="20"/>
          <w:shd w:val="clear" w:color="auto" w:fill="FFFFFF"/>
          <w:lang w:eastAsia="es-ES"/>
        </w:rPr>
        <w:t>”</w:t>
      </w:r>
      <w:r w:rsidR="0085612E" w:rsidRPr="001C745C">
        <w:rPr>
          <w:rFonts w:asciiTheme="minorHAnsi" w:eastAsia="Times New Roman" w:hAnsiTheme="minorHAnsi" w:cstheme="minorHAnsi"/>
          <w:sz w:val="20"/>
          <w:szCs w:val="20"/>
          <w:shd w:val="clear" w:color="auto" w:fill="FFFFFF"/>
          <w:lang w:eastAsia="es-ES"/>
        </w:rPr>
        <w:t xml:space="preserve"> procede de </w:t>
      </w:r>
      <w:proofErr w:type="spellStart"/>
      <w:r w:rsidR="0085612E" w:rsidRPr="001C745C">
        <w:rPr>
          <w:rFonts w:asciiTheme="minorHAnsi" w:eastAsia="Times New Roman" w:hAnsiTheme="minorHAnsi" w:cstheme="minorHAnsi"/>
          <w:sz w:val="20"/>
          <w:szCs w:val="20"/>
          <w:shd w:val="clear" w:color="auto" w:fill="FFFFFF"/>
          <w:lang w:eastAsia="es-ES"/>
        </w:rPr>
        <w:t>Matriona</w:t>
      </w:r>
      <w:proofErr w:type="spellEnd"/>
      <w:r w:rsidR="0085612E" w:rsidRPr="001C745C">
        <w:rPr>
          <w:rFonts w:asciiTheme="minorHAnsi" w:eastAsia="Times New Roman" w:hAnsiTheme="minorHAnsi" w:cstheme="minorHAnsi"/>
          <w:sz w:val="20"/>
          <w:szCs w:val="20"/>
          <w:shd w:val="clear" w:color="auto" w:fill="FFFFFF"/>
          <w:lang w:eastAsia="es-ES"/>
        </w:rPr>
        <w:t>, un nombre típico ruso que se asocia a una mujer fuerte y robusta y hace alusión a la maternidad. La “</w:t>
      </w:r>
      <w:proofErr w:type="spellStart"/>
      <w:r w:rsidR="0085612E" w:rsidRPr="001C745C">
        <w:rPr>
          <w:rFonts w:asciiTheme="minorHAnsi" w:eastAsia="Times New Roman" w:hAnsiTheme="minorHAnsi" w:cstheme="minorHAnsi"/>
          <w:sz w:val="20"/>
          <w:szCs w:val="20"/>
          <w:shd w:val="clear" w:color="auto" w:fill="FFFFFF"/>
          <w:lang w:eastAsia="es-ES"/>
        </w:rPr>
        <w:t>Matrioshka</w:t>
      </w:r>
      <w:proofErr w:type="spellEnd"/>
      <w:r w:rsidR="0085612E" w:rsidRPr="001C745C">
        <w:rPr>
          <w:rFonts w:asciiTheme="minorHAnsi" w:eastAsia="Times New Roman" w:hAnsiTheme="minorHAnsi" w:cstheme="minorHAnsi"/>
          <w:sz w:val="20"/>
          <w:szCs w:val="20"/>
          <w:shd w:val="clear" w:color="auto" w:fill="FFFFFF"/>
          <w:lang w:eastAsia="es-ES"/>
        </w:rPr>
        <w:t>” se talla de un bloque madera de tilo o abedul previamente secado durante dos años mínimo y se pinta siempre a mano. Suelen ser muñecas vestidas de galas de distintas zonas de Rusia, desmontables y huecas por dentro que encajan unas dentro de otras de manera que cada muñeca es más pequeña que la anterior y así hasta la última figura que representa a un bebe arropado en pañales. Una “</w:t>
      </w:r>
      <w:proofErr w:type="spellStart"/>
      <w:r w:rsidR="0085612E" w:rsidRPr="001C745C">
        <w:rPr>
          <w:rFonts w:asciiTheme="minorHAnsi" w:eastAsia="Times New Roman" w:hAnsiTheme="minorHAnsi" w:cstheme="minorHAnsi"/>
          <w:sz w:val="20"/>
          <w:szCs w:val="20"/>
          <w:shd w:val="clear" w:color="auto" w:fill="FFFFFF"/>
          <w:lang w:eastAsia="es-ES"/>
        </w:rPr>
        <w:t>matrioshka</w:t>
      </w:r>
      <w:proofErr w:type="spellEnd"/>
      <w:r w:rsidR="0085612E" w:rsidRPr="001C745C">
        <w:rPr>
          <w:rFonts w:asciiTheme="minorHAnsi" w:eastAsia="Times New Roman" w:hAnsiTheme="minorHAnsi" w:cstheme="minorHAnsi"/>
          <w:sz w:val="20"/>
          <w:szCs w:val="20"/>
          <w:shd w:val="clear" w:color="auto" w:fill="FFFFFF"/>
          <w:lang w:eastAsia="es-ES"/>
        </w:rPr>
        <w:t>” rusa puede contener 3, 5 y hasta 20 muñecas de madera. En sus más de 150 años de historia se hicieron “</w:t>
      </w:r>
      <w:proofErr w:type="spellStart"/>
      <w:r w:rsidR="0085612E" w:rsidRPr="001C745C">
        <w:rPr>
          <w:rFonts w:asciiTheme="minorHAnsi" w:eastAsia="Times New Roman" w:hAnsiTheme="minorHAnsi" w:cstheme="minorHAnsi"/>
          <w:sz w:val="20"/>
          <w:szCs w:val="20"/>
          <w:shd w:val="clear" w:color="auto" w:fill="FFFFFF"/>
          <w:lang w:eastAsia="es-ES"/>
        </w:rPr>
        <w:t>matrioshkas</w:t>
      </w:r>
      <w:proofErr w:type="spellEnd"/>
      <w:r w:rsidR="0085612E" w:rsidRPr="001C745C">
        <w:rPr>
          <w:rFonts w:asciiTheme="minorHAnsi" w:eastAsia="Times New Roman" w:hAnsiTheme="minorHAnsi" w:cstheme="minorHAnsi"/>
          <w:sz w:val="20"/>
          <w:szCs w:val="20"/>
          <w:shd w:val="clear" w:color="auto" w:fill="FFFFFF"/>
          <w:lang w:eastAsia="es-ES"/>
        </w:rPr>
        <w:t xml:space="preserve">” con hasta 75 muñecas dentro. Cada extranjero que viaja a Rusia encontrará siempre una gran variedad de este maravilloso típico </w:t>
      </w:r>
      <w:proofErr w:type="spellStart"/>
      <w:r w:rsidR="0085612E" w:rsidRPr="001C745C">
        <w:rPr>
          <w:rFonts w:asciiTheme="minorHAnsi" w:eastAsia="Times New Roman" w:hAnsiTheme="minorHAnsi" w:cstheme="minorHAnsi"/>
          <w:sz w:val="20"/>
          <w:szCs w:val="20"/>
          <w:shd w:val="clear" w:color="auto" w:fill="FFFFFF"/>
          <w:lang w:eastAsia="es-ES"/>
        </w:rPr>
        <w:t>souvenir</w:t>
      </w:r>
      <w:proofErr w:type="spellEnd"/>
      <w:r w:rsidR="0085612E" w:rsidRPr="001C745C">
        <w:rPr>
          <w:rFonts w:asciiTheme="minorHAnsi" w:eastAsia="Times New Roman" w:hAnsiTheme="minorHAnsi" w:cstheme="minorHAnsi"/>
          <w:sz w:val="20"/>
          <w:szCs w:val="20"/>
          <w:shd w:val="clear" w:color="auto" w:fill="FFFFFF"/>
          <w:lang w:eastAsia="es-ES"/>
        </w:rPr>
        <w:t xml:space="preserve">. </w:t>
      </w:r>
      <w:r w:rsidR="00DF1885" w:rsidRPr="001C745C">
        <w:rPr>
          <w:rFonts w:asciiTheme="minorHAnsi" w:hAnsiTheme="minorHAnsi" w:cstheme="minorHAnsi"/>
          <w:sz w:val="20"/>
          <w:szCs w:val="20"/>
        </w:rPr>
        <w:t>Aquí p</w:t>
      </w:r>
      <w:r w:rsidR="001B458A" w:rsidRPr="001C745C">
        <w:rPr>
          <w:rFonts w:asciiTheme="minorHAnsi" w:hAnsiTheme="minorHAnsi" w:cstheme="minorHAnsi"/>
          <w:sz w:val="20"/>
          <w:szCs w:val="20"/>
        </w:rPr>
        <w:t>resentamos n</w:t>
      </w:r>
      <w:r w:rsidR="00B9112C" w:rsidRPr="001C745C">
        <w:rPr>
          <w:rFonts w:asciiTheme="minorHAnsi" w:hAnsiTheme="minorHAnsi" w:cstheme="minorHAnsi"/>
          <w:sz w:val="20"/>
          <w:szCs w:val="20"/>
        </w:rPr>
        <w:t>ues</w:t>
      </w:r>
      <w:r w:rsidR="004131C2" w:rsidRPr="001C745C">
        <w:rPr>
          <w:rFonts w:asciiTheme="minorHAnsi" w:hAnsiTheme="minorHAnsi" w:cstheme="minorHAnsi"/>
          <w:sz w:val="20"/>
          <w:szCs w:val="20"/>
        </w:rPr>
        <w:t xml:space="preserve">tro </w:t>
      </w:r>
      <w:r w:rsidR="009D6419" w:rsidRPr="001C745C">
        <w:rPr>
          <w:rFonts w:asciiTheme="minorHAnsi" w:hAnsiTheme="minorHAnsi" w:cstheme="minorHAnsi"/>
          <w:sz w:val="20"/>
          <w:szCs w:val="20"/>
        </w:rPr>
        <w:t xml:space="preserve">paquete </w:t>
      </w:r>
      <w:r w:rsidR="00B9112C" w:rsidRPr="001C745C">
        <w:rPr>
          <w:rFonts w:asciiTheme="minorHAnsi" w:hAnsiTheme="minorHAnsi" w:cstheme="minorHAnsi"/>
          <w:sz w:val="20"/>
          <w:szCs w:val="20"/>
        </w:rPr>
        <w:t xml:space="preserve">turístico </w:t>
      </w:r>
      <w:r w:rsidR="004131C2" w:rsidRPr="001C745C">
        <w:rPr>
          <w:rFonts w:asciiTheme="minorHAnsi" w:hAnsiTheme="minorHAnsi" w:cstheme="minorHAnsi"/>
          <w:sz w:val="20"/>
          <w:szCs w:val="20"/>
        </w:rPr>
        <w:t xml:space="preserve">clásico </w:t>
      </w:r>
      <w:r w:rsidR="00B9112C" w:rsidRPr="001C745C">
        <w:rPr>
          <w:rFonts w:asciiTheme="minorHAnsi" w:hAnsiTheme="minorHAnsi" w:cstheme="minorHAnsi"/>
          <w:sz w:val="20"/>
          <w:szCs w:val="20"/>
        </w:rPr>
        <w:t xml:space="preserve">para visitar </w:t>
      </w:r>
      <w:r w:rsidR="00365F83" w:rsidRPr="001C745C">
        <w:rPr>
          <w:rFonts w:asciiTheme="minorHAnsi" w:hAnsiTheme="minorHAnsi" w:cstheme="minorHAnsi"/>
          <w:sz w:val="20"/>
          <w:szCs w:val="20"/>
        </w:rPr>
        <w:t xml:space="preserve">y </w:t>
      </w:r>
      <w:r w:rsidR="00365F83" w:rsidRPr="001C745C">
        <w:rPr>
          <w:rFonts w:asciiTheme="minorHAnsi" w:eastAsia="MS Mincho" w:hAnsiTheme="minorHAnsi" w:cstheme="minorHAnsi"/>
          <w:sz w:val="20"/>
          <w:szCs w:val="20"/>
          <w:lang w:eastAsia="es-ES"/>
        </w:rPr>
        <w:t xml:space="preserve">conocer de un solo viaje las dos grandes capitales de Rusia </w:t>
      </w:r>
      <w:r w:rsidR="00BA5ED6" w:rsidRPr="001C745C">
        <w:rPr>
          <w:rFonts w:asciiTheme="minorHAnsi" w:eastAsia="MS Mincho" w:hAnsiTheme="minorHAnsi" w:cstheme="minorHAnsi"/>
          <w:sz w:val="20"/>
          <w:szCs w:val="20"/>
          <w:lang w:eastAsia="es-ES"/>
        </w:rPr>
        <w:t xml:space="preserve">– </w:t>
      </w:r>
      <w:r w:rsidR="00365F83" w:rsidRPr="001C745C">
        <w:rPr>
          <w:rFonts w:asciiTheme="minorHAnsi" w:eastAsia="MS Mincho" w:hAnsiTheme="minorHAnsi" w:cstheme="minorHAnsi"/>
          <w:sz w:val="20"/>
          <w:szCs w:val="20"/>
          <w:lang w:eastAsia="es-ES"/>
        </w:rPr>
        <w:t>San Petersburgo (antes Leningrado)</w:t>
      </w:r>
      <w:r w:rsidR="00BA5ED6" w:rsidRPr="001C745C">
        <w:rPr>
          <w:rFonts w:asciiTheme="minorHAnsi" w:eastAsia="MS Mincho" w:hAnsiTheme="minorHAnsi" w:cstheme="minorHAnsi"/>
          <w:sz w:val="20"/>
          <w:szCs w:val="20"/>
          <w:lang w:eastAsia="es-ES"/>
        </w:rPr>
        <w:t xml:space="preserve"> y Moscú</w:t>
      </w:r>
      <w:r w:rsidR="00B9112C" w:rsidRPr="001C745C">
        <w:rPr>
          <w:rFonts w:asciiTheme="minorHAnsi" w:hAnsiTheme="minorHAnsi" w:cstheme="minorHAnsi"/>
          <w:sz w:val="20"/>
          <w:szCs w:val="20"/>
        </w:rPr>
        <w:t> </w:t>
      </w:r>
      <w:r w:rsidR="001B458A" w:rsidRPr="001C745C">
        <w:rPr>
          <w:rFonts w:asciiTheme="minorHAnsi" w:hAnsiTheme="minorHAnsi" w:cstheme="minorHAnsi"/>
          <w:sz w:val="20"/>
          <w:szCs w:val="20"/>
        </w:rPr>
        <w:t xml:space="preserve">durante el </w:t>
      </w:r>
      <w:r w:rsidR="007D7559" w:rsidRPr="001C745C">
        <w:rPr>
          <w:rFonts w:asciiTheme="minorHAnsi" w:hAnsiTheme="minorHAnsi" w:cstheme="minorHAnsi"/>
          <w:sz w:val="20"/>
          <w:szCs w:val="20"/>
        </w:rPr>
        <w:t>pintoresco</w:t>
      </w:r>
      <w:r w:rsidR="00365F83" w:rsidRPr="001C745C">
        <w:rPr>
          <w:rFonts w:asciiTheme="minorHAnsi" w:hAnsiTheme="minorHAnsi" w:cstheme="minorHAnsi"/>
          <w:sz w:val="20"/>
          <w:szCs w:val="20"/>
        </w:rPr>
        <w:t xml:space="preserve"> </w:t>
      </w:r>
      <w:r w:rsidR="00EB22B8" w:rsidRPr="001C745C">
        <w:rPr>
          <w:rFonts w:asciiTheme="minorHAnsi" w:hAnsiTheme="minorHAnsi" w:cstheme="minorHAnsi"/>
          <w:sz w:val="20"/>
          <w:szCs w:val="20"/>
        </w:rPr>
        <w:t>vera</w:t>
      </w:r>
      <w:r w:rsidR="001B458A" w:rsidRPr="001C745C">
        <w:rPr>
          <w:rFonts w:asciiTheme="minorHAnsi" w:hAnsiTheme="minorHAnsi" w:cstheme="minorHAnsi"/>
          <w:sz w:val="20"/>
          <w:szCs w:val="20"/>
        </w:rPr>
        <w:t>no ruso</w:t>
      </w:r>
      <w:r w:rsidR="00365F83" w:rsidRPr="001C745C">
        <w:rPr>
          <w:rFonts w:asciiTheme="minorHAnsi" w:hAnsiTheme="minorHAnsi" w:cstheme="minorHAnsi"/>
          <w:sz w:val="20"/>
          <w:szCs w:val="20"/>
        </w:rPr>
        <w:t>. Este tour</w:t>
      </w:r>
      <w:r w:rsidR="001B458A" w:rsidRPr="001C745C">
        <w:rPr>
          <w:rFonts w:asciiTheme="minorHAnsi" w:hAnsiTheme="minorHAnsi" w:cstheme="minorHAnsi"/>
          <w:sz w:val="20"/>
          <w:szCs w:val="20"/>
        </w:rPr>
        <w:t xml:space="preserve"> </w:t>
      </w:r>
      <w:r w:rsidR="00DC76CA" w:rsidRPr="001C745C">
        <w:rPr>
          <w:rFonts w:asciiTheme="minorHAnsi" w:hAnsiTheme="minorHAnsi" w:cstheme="minorHAnsi"/>
          <w:sz w:val="20"/>
          <w:szCs w:val="20"/>
        </w:rPr>
        <w:t xml:space="preserve">es un viaje lleno de historia, única cultura y </w:t>
      </w:r>
      <w:r w:rsidR="001B458A" w:rsidRPr="001C745C">
        <w:rPr>
          <w:rFonts w:asciiTheme="minorHAnsi" w:hAnsiTheme="minorHAnsi" w:cstheme="minorHAnsi"/>
          <w:sz w:val="20"/>
          <w:szCs w:val="20"/>
        </w:rPr>
        <w:t>con mucha aventura.</w:t>
      </w:r>
      <w:r w:rsidR="00DC76CA" w:rsidRPr="001C745C">
        <w:rPr>
          <w:rFonts w:asciiTheme="minorHAnsi" w:hAnsiTheme="minorHAnsi" w:cstheme="minorHAnsi"/>
          <w:sz w:val="20"/>
          <w:szCs w:val="20"/>
        </w:rPr>
        <w:t xml:space="preserve"> </w:t>
      </w:r>
      <w:r w:rsidR="00DC76CA" w:rsidRPr="001C745C">
        <w:rPr>
          <w:rFonts w:asciiTheme="minorHAnsi" w:eastAsia="MS Mincho" w:hAnsiTheme="minorHAnsi" w:cstheme="minorHAnsi"/>
          <w:sz w:val="20"/>
          <w:szCs w:val="20"/>
          <w:lang w:eastAsia="es-ES"/>
        </w:rPr>
        <w:t>¿Muchos cuestionan por que los rusos dicen que tiene dos capitales en su país? La propia histori</w:t>
      </w:r>
      <w:r w:rsidR="00DF1885" w:rsidRPr="001C745C">
        <w:rPr>
          <w:rFonts w:asciiTheme="minorHAnsi" w:eastAsia="MS Mincho" w:hAnsiTheme="minorHAnsi" w:cstheme="minorHAnsi"/>
          <w:sz w:val="20"/>
          <w:szCs w:val="20"/>
          <w:lang w:eastAsia="es-ES"/>
        </w:rPr>
        <w:t>a</w:t>
      </w:r>
      <w:r w:rsidR="00365F83" w:rsidRPr="001C745C">
        <w:rPr>
          <w:rFonts w:asciiTheme="minorHAnsi" w:eastAsia="MS Mincho" w:hAnsiTheme="minorHAnsi" w:cstheme="minorHAnsi"/>
          <w:sz w:val="20"/>
          <w:szCs w:val="20"/>
          <w:lang w:eastAsia="es-ES"/>
        </w:rPr>
        <w:t xml:space="preserve"> rusa</w:t>
      </w:r>
      <w:r w:rsidR="00DF1885" w:rsidRPr="001C745C">
        <w:rPr>
          <w:rFonts w:asciiTheme="minorHAnsi" w:eastAsia="MS Mincho" w:hAnsiTheme="minorHAnsi" w:cstheme="minorHAnsi"/>
          <w:sz w:val="20"/>
          <w:szCs w:val="20"/>
          <w:lang w:eastAsia="es-ES"/>
        </w:rPr>
        <w:t xml:space="preserve"> lo explica de manera </w:t>
      </w:r>
      <w:r w:rsidR="0085612E" w:rsidRPr="001C745C">
        <w:rPr>
          <w:rFonts w:asciiTheme="minorHAnsi" w:eastAsia="MS Mincho" w:hAnsiTheme="minorHAnsi" w:cstheme="minorHAnsi"/>
          <w:sz w:val="20"/>
          <w:szCs w:val="20"/>
          <w:lang w:eastAsia="es-ES"/>
        </w:rPr>
        <w:t xml:space="preserve">muy </w:t>
      </w:r>
      <w:r w:rsidR="00DF1885" w:rsidRPr="001C745C">
        <w:rPr>
          <w:rFonts w:asciiTheme="minorHAnsi" w:eastAsia="MS Mincho" w:hAnsiTheme="minorHAnsi" w:cstheme="minorHAnsi"/>
          <w:sz w:val="20"/>
          <w:szCs w:val="20"/>
          <w:lang w:eastAsia="es-ES"/>
        </w:rPr>
        <w:t>sencilla:</w:t>
      </w:r>
    </w:p>
    <w:p w14:paraId="5E5E1F37" w14:textId="707F969F" w:rsidR="00BA5ED6" w:rsidRPr="001C745C" w:rsidRDefault="00BA5ED6" w:rsidP="00BA5ED6">
      <w:pPr>
        <w:jc w:val="both"/>
        <w:rPr>
          <w:rFonts w:asciiTheme="minorHAnsi" w:eastAsia="MS Mincho" w:hAnsiTheme="minorHAnsi" w:cs="Arial"/>
          <w:sz w:val="20"/>
          <w:szCs w:val="20"/>
          <w:lang w:eastAsia="es-ES"/>
        </w:rPr>
      </w:pPr>
      <w:r w:rsidRPr="001C745C">
        <w:rPr>
          <w:rFonts w:asciiTheme="minorHAnsi" w:eastAsia="MS Mincho" w:hAnsiTheme="minorHAnsi" w:cstheme="minorHAnsi"/>
          <w:sz w:val="20"/>
          <w:szCs w:val="20"/>
          <w:lang w:eastAsia="es-ES"/>
        </w:rPr>
        <w:tab/>
        <w:t xml:space="preserve">Los rusos cuentan con la </w:t>
      </w:r>
      <w:r w:rsidR="00AA6192" w:rsidRPr="001C745C">
        <w:rPr>
          <w:rFonts w:asciiTheme="minorHAnsi" w:eastAsia="MS Mincho" w:hAnsiTheme="minorHAnsi" w:cstheme="minorHAnsi"/>
          <w:sz w:val="20"/>
          <w:szCs w:val="20"/>
          <w:lang w:eastAsia="es-ES"/>
        </w:rPr>
        <w:t>"</w:t>
      </w:r>
      <w:r w:rsidRPr="001C745C">
        <w:rPr>
          <w:rFonts w:asciiTheme="minorHAnsi" w:eastAsia="MS Mincho" w:hAnsiTheme="minorHAnsi" w:cstheme="minorHAnsi"/>
          <w:sz w:val="20"/>
          <w:szCs w:val="20"/>
          <w:lang w:eastAsia="es-ES"/>
        </w:rPr>
        <w:t>segunda</w:t>
      </w:r>
      <w:r w:rsidR="00AA6192" w:rsidRPr="001C745C">
        <w:rPr>
          <w:rFonts w:asciiTheme="minorHAnsi" w:eastAsia="MS Mincho" w:hAnsiTheme="minorHAnsi" w:cstheme="minorHAnsi"/>
          <w:sz w:val="20"/>
          <w:szCs w:val="20"/>
          <w:lang w:eastAsia="es-ES"/>
        </w:rPr>
        <w:t>"</w:t>
      </w:r>
      <w:r w:rsidRPr="001C745C">
        <w:rPr>
          <w:rFonts w:asciiTheme="minorHAnsi" w:eastAsia="MS Mincho" w:hAnsiTheme="minorHAnsi" w:cstheme="minorHAnsi"/>
          <w:sz w:val="20"/>
          <w:szCs w:val="20"/>
          <w:lang w:eastAsia="es-ES"/>
        </w:rPr>
        <w:t xml:space="preserve"> Capital porque después de su fundación en 1712, Pedro El Grande traslada la capital</w:t>
      </w:r>
      <w:r w:rsidRPr="001C745C">
        <w:rPr>
          <w:rFonts w:asciiTheme="minorHAnsi" w:eastAsia="MS Mincho" w:hAnsiTheme="minorHAnsi" w:cs="Arial"/>
          <w:sz w:val="20"/>
          <w:szCs w:val="20"/>
          <w:lang w:eastAsia="es-ES"/>
        </w:rPr>
        <w:t xml:space="preserve"> rusa oficial para siguientes 200 años a </w:t>
      </w:r>
      <w:r w:rsidRPr="001C745C">
        <w:rPr>
          <w:rFonts w:asciiTheme="minorHAnsi" w:eastAsia="MS Mincho" w:hAnsiTheme="minorHAnsi" w:cs="Arial"/>
          <w:b/>
          <w:i/>
          <w:sz w:val="20"/>
          <w:szCs w:val="20"/>
          <w:lang w:eastAsia="es-ES"/>
        </w:rPr>
        <w:t>SAN PETERSBURGO</w:t>
      </w:r>
      <w:r w:rsidRPr="001C745C">
        <w:rPr>
          <w:rFonts w:asciiTheme="minorHAnsi" w:eastAsia="MS Mincho" w:hAnsiTheme="minorHAnsi" w:cs="Arial"/>
          <w:sz w:val="20"/>
          <w:szCs w:val="20"/>
          <w:lang w:eastAsia="es-ES"/>
        </w:rPr>
        <w:t xml:space="preserve">. “La Venecia del Norte” es la ciudad símbolo de la zona europea de Rusia que, con justa razón, forma parte de la las urbes más célebres y bellas del mundo. Su propio </w:t>
      </w:r>
      <w:r w:rsidR="00AA6192" w:rsidRPr="001C745C">
        <w:rPr>
          <w:rFonts w:asciiTheme="minorHAnsi" w:eastAsia="MS Mincho" w:hAnsiTheme="minorHAnsi" w:cs="Arial"/>
          <w:sz w:val="20"/>
          <w:szCs w:val="20"/>
          <w:lang w:eastAsia="es-ES"/>
        </w:rPr>
        <w:t xml:space="preserve">nombre a diferencia de los </w:t>
      </w:r>
      <w:proofErr w:type="gramStart"/>
      <w:r w:rsidR="007D7559" w:rsidRPr="001C745C">
        <w:rPr>
          <w:rFonts w:asciiTheme="minorHAnsi" w:eastAsia="MS Mincho" w:hAnsiTheme="minorHAnsi" w:cs="Arial"/>
          <w:sz w:val="20"/>
          <w:szCs w:val="20"/>
          <w:lang w:eastAsia="es-ES"/>
        </w:rPr>
        <w:t>mono verbales</w:t>
      </w:r>
      <w:proofErr w:type="gramEnd"/>
      <w:r w:rsidRPr="001C745C">
        <w:rPr>
          <w:rFonts w:asciiTheme="minorHAnsi" w:eastAsia="MS Mincho" w:hAnsiTheme="minorHAnsi" w:cs="Arial"/>
          <w:sz w:val="20"/>
          <w:szCs w:val="20"/>
          <w:lang w:eastAsia="es-ES"/>
        </w:rPr>
        <w:t xml:space="preserve"> de las capitales europeas, se compone de tres palabras, cada una de las cuales tiene su propio sentido: </w:t>
      </w:r>
      <w:r w:rsidRPr="001C745C">
        <w:rPr>
          <w:rFonts w:asciiTheme="minorHAnsi" w:eastAsia="MS Mincho" w:hAnsiTheme="minorHAnsi" w:cs="Arial"/>
          <w:b/>
          <w:sz w:val="20"/>
          <w:szCs w:val="20"/>
          <w:lang w:eastAsia="es-ES"/>
        </w:rPr>
        <w:t>San</w:t>
      </w:r>
      <w:r w:rsidRPr="001C745C">
        <w:rPr>
          <w:rFonts w:asciiTheme="minorHAnsi" w:eastAsia="MS Mincho" w:hAnsiTheme="minorHAnsi" w:cs="Arial"/>
          <w:sz w:val="20"/>
          <w:szCs w:val="20"/>
          <w:lang w:eastAsia="es-ES"/>
        </w:rPr>
        <w:t xml:space="preserve"> (del latín </w:t>
      </w:r>
      <w:proofErr w:type="spellStart"/>
      <w:r w:rsidRPr="001C745C">
        <w:rPr>
          <w:rFonts w:asciiTheme="minorHAnsi" w:eastAsia="MS Mincho" w:hAnsiTheme="minorHAnsi" w:cs="Arial"/>
          <w:i/>
          <w:sz w:val="20"/>
          <w:szCs w:val="20"/>
          <w:lang w:eastAsia="es-ES"/>
        </w:rPr>
        <w:t>sanctum</w:t>
      </w:r>
      <w:proofErr w:type="spellEnd"/>
      <w:r w:rsidRPr="001C745C">
        <w:rPr>
          <w:rFonts w:asciiTheme="minorHAnsi" w:eastAsia="MS Mincho" w:hAnsiTheme="minorHAnsi" w:cs="Arial"/>
          <w:i/>
          <w:sz w:val="20"/>
          <w:szCs w:val="20"/>
          <w:lang w:eastAsia="es-ES"/>
        </w:rPr>
        <w:t xml:space="preserve"> </w:t>
      </w:r>
      <w:r w:rsidRPr="001C745C">
        <w:rPr>
          <w:rFonts w:asciiTheme="minorHAnsi" w:eastAsia="MS Mincho" w:hAnsiTheme="minorHAnsi" w:cs="Arial"/>
          <w:sz w:val="20"/>
          <w:szCs w:val="20"/>
          <w:lang w:eastAsia="es-ES"/>
        </w:rPr>
        <w:t xml:space="preserve">– santo), </w:t>
      </w:r>
      <w:r w:rsidRPr="001C745C">
        <w:rPr>
          <w:rFonts w:asciiTheme="minorHAnsi" w:eastAsia="MS Mincho" w:hAnsiTheme="minorHAnsi" w:cs="Arial"/>
          <w:b/>
          <w:sz w:val="20"/>
          <w:szCs w:val="20"/>
          <w:lang w:eastAsia="es-ES"/>
        </w:rPr>
        <w:t>Peter</w:t>
      </w:r>
      <w:r w:rsidRPr="001C745C">
        <w:rPr>
          <w:rFonts w:asciiTheme="minorHAnsi" w:eastAsia="MS Mincho" w:hAnsiTheme="minorHAnsi" w:cs="Arial"/>
          <w:sz w:val="20"/>
          <w:szCs w:val="20"/>
          <w:lang w:eastAsia="es-ES"/>
        </w:rPr>
        <w:t xml:space="preserve"> (nombre alemán del </w:t>
      </w:r>
      <w:r w:rsidR="007D7559" w:rsidRPr="001C745C">
        <w:rPr>
          <w:rFonts w:asciiTheme="minorHAnsi" w:eastAsia="MS Mincho" w:hAnsiTheme="minorHAnsi" w:cs="Arial"/>
          <w:sz w:val="20"/>
          <w:szCs w:val="20"/>
          <w:lang w:eastAsia="es-ES"/>
        </w:rPr>
        <w:t>Apóstalo</w:t>
      </w:r>
      <w:r w:rsidRPr="001C745C">
        <w:rPr>
          <w:rFonts w:asciiTheme="minorHAnsi" w:eastAsia="MS Mincho" w:hAnsiTheme="minorHAnsi" w:cs="Arial"/>
          <w:sz w:val="20"/>
          <w:szCs w:val="20"/>
          <w:lang w:eastAsia="es-ES"/>
        </w:rPr>
        <w:t xml:space="preserve"> Pedro</w:t>
      </w:r>
      <w:r w:rsidR="00AA6192" w:rsidRPr="001C745C">
        <w:rPr>
          <w:rFonts w:asciiTheme="minorHAnsi" w:eastAsia="MS Mincho" w:hAnsiTheme="minorHAnsi" w:cs="Arial"/>
          <w:sz w:val="20"/>
          <w:szCs w:val="20"/>
          <w:lang w:eastAsia="es-ES"/>
        </w:rPr>
        <w:t xml:space="preserve"> y emperador Pedro I El Grande</w:t>
      </w:r>
      <w:r w:rsidRPr="001C745C">
        <w:rPr>
          <w:rFonts w:asciiTheme="minorHAnsi" w:eastAsia="MS Mincho" w:hAnsiTheme="minorHAnsi" w:cs="Arial"/>
          <w:sz w:val="20"/>
          <w:szCs w:val="20"/>
          <w:lang w:eastAsia="es-ES"/>
        </w:rPr>
        <w:t xml:space="preserve">) y </w:t>
      </w:r>
      <w:r w:rsidRPr="001C745C">
        <w:rPr>
          <w:rFonts w:asciiTheme="minorHAnsi" w:eastAsia="MS Mincho" w:hAnsiTheme="minorHAnsi" w:cs="Arial"/>
          <w:b/>
          <w:sz w:val="20"/>
          <w:szCs w:val="20"/>
          <w:lang w:eastAsia="es-ES"/>
        </w:rPr>
        <w:t>burgo</w:t>
      </w:r>
      <w:r w:rsidRPr="001C745C">
        <w:rPr>
          <w:rFonts w:asciiTheme="minorHAnsi" w:eastAsia="MS Mincho" w:hAnsiTheme="minorHAnsi" w:cs="Arial"/>
          <w:sz w:val="20"/>
          <w:szCs w:val="20"/>
          <w:lang w:eastAsia="es-ES"/>
        </w:rPr>
        <w:t xml:space="preserve"> (del alemán </w:t>
      </w:r>
      <w:proofErr w:type="spellStart"/>
      <w:r w:rsidRPr="001C745C">
        <w:rPr>
          <w:rFonts w:asciiTheme="minorHAnsi" w:eastAsia="MS Mincho" w:hAnsiTheme="minorHAnsi" w:cs="Arial"/>
          <w:i/>
          <w:sz w:val="20"/>
          <w:szCs w:val="20"/>
          <w:lang w:eastAsia="es-ES"/>
        </w:rPr>
        <w:t>burg</w:t>
      </w:r>
      <w:proofErr w:type="spellEnd"/>
      <w:r w:rsidRPr="001C745C">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w:t>
      </w:r>
      <w:r w:rsidR="00AA6192" w:rsidRPr="001C745C">
        <w:rPr>
          <w:rFonts w:asciiTheme="minorHAnsi" w:eastAsia="MS Mincho" w:hAnsiTheme="minorHAnsi" w:cs="Arial"/>
          <w:sz w:val="20"/>
          <w:szCs w:val="20"/>
          <w:lang w:eastAsia="es-ES"/>
        </w:rPr>
        <w:t>"</w:t>
      </w:r>
      <w:r w:rsidRPr="001C745C">
        <w:rPr>
          <w:rFonts w:asciiTheme="minorHAnsi" w:eastAsia="MS Mincho" w:hAnsiTheme="minorHAnsi" w:cs="Arial"/>
          <w:sz w:val="20"/>
          <w:szCs w:val="20"/>
          <w:lang w:eastAsia="es-ES"/>
        </w:rPr>
        <w:t>nueva capital</w:t>
      </w:r>
      <w:r w:rsidR="00AA6192" w:rsidRPr="001C745C">
        <w:rPr>
          <w:rFonts w:asciiTheme="minorHAnsi" w:eastAsia="MS Mincho" w:hAnsiTheme="minorHAnsi" w:cs="Arial"/>
          <w:sz w:val="20"/>
          <w:szCs w:val="20"/>
          <w:lang w:eastAsia="es-ES"/>
        </w:rPr>
        <w:t>"</w:t>
      </w:r>
      <w:r w:rsidRPr="001C745C">
        <w:rPr>
          <w:rFonts w:asciiTheme="minorHAnsi" w:eastAsia="MS Mincho" w:hAnsiTheme="minorHAnsi" w:cs="Arial"/>
          <w:sz w:val="20"/>
          <w:szCs w:val="20"/>
          <w:lang w:eastAsia="es-ES"/>
        </w:rPr>
        <w:t xml:space="preserve"> del </w:t>
      </w:r>
      <w:r w:rsidR="00AA6192" w:rsidRPr="001C745C">
        <w:rPr>
          <w:rFonts w:asciiTheme="minorHAnsi" w:eastAsia="MS Mincho" w:hAnsiTheme="minorHAnsi" w:cs="Arial"/>
          <w:sz w:val="20"/>
          <w:szCs w:val="20"/>
          <w:lang w:eastAsia="es-ES"/>
        </w:rPr>
        <w:t xml:space="preserve">aquel </w:t>
      </w:r>
      <w:r w:rsidRPr="001C745C">
        <w:rPr>
          <w:rFonts w:asciiTheme="minorHAnsi" w:eastAsia="MS Mincho" w:hAnsiTheme="minorHAnsi" w:cs="Arial"/>
          <w:sz w:val="20"/>
          <w:szCs w:val="20"/>
          <w:lang w:eastAsia="es-ES"/>
        </w:rPr>
        <w:t xml:space="preserve">estado ruso queda encarnada en la fisonomía arquitectónica de la ciudad. La edificación de la ciudad a orillas del río </w:t>
      </w:r>
      <w:proofErr w:type="spellStart"/>
      <w:r w:rsidRPr="001C745C">
        <w:rPr>
          <w:rFonts w:asciiTheme="minorHAnsi" w:eastAsia="MS Mincho" w:hAnsiTheme="minorHAnsi" w:cs="Arial"/>
          <w:sz w:val="20"/>
          <w:szCs w:val="20"/>
          <w:lang w:eastAsia="es-ES"/>
        </w:rPr>
        <w:t>Nevá</w:t>
      </w:r>
      <w:proofErr w:type="spellEnd"/>
      <w:r w:rsidRPr="001C745C">
        <w:rPr>
          <w:rFonts w:asciiTheme="minorHAnsi" w:eastAsia="MS Mincho" w:hAnsiTheme="minorHAnsi" w:cs="Arial"/>
          <w:sz w:val="20"/>
          <w:szCs w:val="20"/>
          <w:lang w:eastAsia="es-ES"/>
        </w:rPr>
        <w:t xml:space="preserve"> se vio interrumpida de 1728 a 1732 cuando los herederos del trono zarista trasladaron su sede otra vez a Moscú, pero la Emperatriz Ana </w:t>
      </w:r>
      <w:proofErr w:type="spellStart"/>
      <w:r w:rsidRPr="001C745C">
        <w:rPr>
          <w:rFonts w:asciiTheme="minorHAnsi" w:eastAsia="MS Mincho" w:hAnsiTheme="minorHAnsi" w:cs="Arial"/>
          <w:sz w:val="20"/>
          <w:szCs w:val="20"/>
          <w:lang w:eastAsia="es-ES"/>
        </w:rPr>
        <w:t>Ioánovna</w:t>
      </w:r>
      <w:proofErr w:type="spellEnd"/>
      <w:r w:rsidRPr="001C745C">
        <w:rPr>
          <w:rFonts w:asciiTheme="minorHAnsi" w:eastAsia="MS Mincho" w:hAnsiTheme="minorHAnsi" w:cs="Arial"/>
          <w:sz w:val="20"/>
          <w:szCs w:val="20"/>
          <w:lang w:eastAsia="es-ES"/>
        </w:rPr>
        <w:t xml:space="preserve"> le restituyó a San Petersburgo su condición de la Capital de toda Rusia. Y en 1918 después de la Revolución socialista el nuevo Gobierno de bolcheviques</w:t>
      </w:r>
      <w:r w:rsidR="00AA6192" w:rsidRPr="001C745C">
        <w:rPr>
          <w:rFonts w:asciiTheme="minorHAnsi" w:eastAsia="MS Mincho" w:hAnsiTheme="minorHAnsi" w:cs="Arial"/>
          <w:sz w:val="20"/>
          <w:szCs w:val="20"/>
          <w:lang w:eastAsia="es-ES"/>
        </w:rPr>
        <w:t xml:space="preserve"> de Lenin</w:t>
      </w:r>
      <w:r w:rsidRPr="001C745C">
        <w:rPr>
          <w:rFonts w:asciiTheme="minorHAnsi" w:eastAsia="MS Mincho" w:hAnsiTheme="minorHAnsi" w:cs="Arial"/>
          <w:sz w:val="20"/>
          <w:szCs w:val="20"/>
          <w:lang w:eastAsia="es-ES"/>
        </w:rPr>
        <w:t xml:space="preserve"> hace nuevamente Moscú oficialmente la capital de la joven República soviética de Rusia (hasta el día de hoy). </w:t>
      </w:r>
    </w:p>
    <w:p w14:paraId="1E3A5E9D" w14:textId="2EA9DA86" w:rsidR="00DC76CA" w:rsidRPr="001C745C" w:rsidRDefault="00BA5ED6" w:rsidP="00DC76CA">
      <w:pPr>
        <w:jc w:val="both"/>
        <w:rPr>
          <w:rFonts w:asciiTheme="minorHAnsi" w:eastAsia="MS Mincho" w:hAnsiTheme="minorHAnsi" w:cs="Arial"/>
          <w:sz w:val="20"/>
          <w:szCs w:val="20"/>
          <w:lang w:eastAsia="es-ES"/>
        </w:rPr>
      </w:pPr>
      <w:r w:rsidRPr="001C745C">
        <w:rPr>
          <w:rFonts w:asciiTheme="minorHAnsi" w:eastAsia="MS Mincho" w:hAnsiTheme="minorHAnsi" w:cs="Arial"/>
          <w:sz w:val="20"/>
          <w:szCs w:val="20"/>
          <w:lang w:eastAsia="es-ES"/>
        </w:rPr>
        <w:tab/>
        <w:t xml:space="preserve">Pero </w:t>
      </w:r>
      <w:r w:rsidR="007D7559" w:rsidRPr="001C745C">
        <w:rPr>
          <w:rFonts w:asciiTheme="minorHAnsi" w:eastAsia="MS Mincho" w:hAnsiTheme="minorHAnsi" w:cs="Arial"/>
          <w:sz w:val="20"/>
          <w:szCs w:val="20"/>
          <w:lang w:eastAsia="es-ES"/>
        </w:rPr>
        <w:t>también</w:t>
      </w:r>
      <w:r w:rsidRPr="001C745C">
        <w:rPr>
          <w:rFonts w:asciiTheme="minorHAnsi" w:eastAsia="MS Mincho" w:hAnsiTheme="minorHAnsi" w:cs="Arial"/>
          <w:sz w:val="20"/>
          <w:szCs w:val="20"/>
          <w:lang w:eastAsia="es-ES"/>
        </w:rPr>
        <w:t xml:space="preserve"> e</w:t>
      </w:r>
      <w:r w:rsidR="00DC76CA" w:rsidRPr="001C745C">
        <w:rPr>
          <w:rFonts w:asciiTheme="minorHAnsi" w:eastAsia="MS Mincho" w:hAnsiTheme="minorHAnsi" w:cs="Arial"/>
          <w:sz w:val="20"/>
          <w:szCs w:val="20"/>
          <w:lang w:eastAsia="es-ES"/>
        </w:rPr>
        <w:t>l desarrollo de la ciudad de</w:t>
      </w:r>
      <w:r w:rsidR="00DC76CA" w:rsidRPr="001C745C">
        <w:rPr>
          <w:rFonts w:asciiTheme="minorHAnsi" w:eastAsia="MS Mincho" w:hAnsiTheme="minorHAnsi" w:cs="Arial"/>
          <w:b/>
          <w:i/>
          <w:sz w:val="20"/>
          <w:szCs w:val="20"/>
          <w:lang w:eastAsia="es-ES"/>
        </w:rPr>
        <w:t xml:space="preserve"> </w:t>
      </w:r>
      <w:r w:rsidR="007D7559" w:rsidRPr="001C745C">
        <w:rPr>
          <w:rFonts w:asciiTheme="minorHAnsi" w:eastAsia="MS Mincho" w:hAnsiTheme="minorHAnsi" w:cs="Arial"/>
          <w:b/>
          <w:i/>
          <w:sz w:val="20"/>
          <w:szCs w:val="20"/>
          <w:lang w:eastAsia="es-ES"/>
        </w:rPr>
        <w:t>MOSCÚ</w:t>
      </w:r>
      <w:r w:rsidR="00DC76CA" w:rsidRPr="001C745C">
        <w:rPr>
          <w:rFonts w:asciiTheme="minorHAnsi" w:eastAsia="MS Mincho" w:hAnsiTheme="minorHAnsi" w:cs="Arial"/>
          <w:sz w:val="20"/>
          <w:szCs w:val="20"/>
          <w:lang w:eastAsia="es-ES"/>
        </w:rPr>
        <w:t xml:space="preserve"> </w:t>
      </w:r>
      <w:r w:rsidR="00B16F62" w:rsidRPr="001C745C">
        <w:rPr>
          <w:rFonts w:asciiTheme="minorHAnsi" w:eastAsia="MS Mincho" w:hAnsiTheme="minorHAnsi" w:cs="Arial"/>
          <w:sz w:val="20"/>
          <w:szCs w:val="20"/>
          <w:lang w:eastAsia="es-ES"/>
        </w:rPr>
        <w:t xml:space="preserve">(la Capital actual de la </w:t>
      </w:r>
      <w:proofErr w:type="spellStart"/>
      <w:r w:rsidR="00B16F62" w:rsidRPr="001C745C">
        <w:rPr>
          <w:rFonts w:asciiTheme="minorHAnsi" w:eastAsia="MS Mincho" w:hAnsiTheme="minorHAnsi" w:cs="Arial"/>
          <w:sz w:val="20"/>
          <w:szCs w:val="20"/>
          <w:lang w:eastAsia="es-ES"/>
        </w:rPr>
        <w:t>Federacion</w:t>
      </w:r>
      <w:proofErr w:type="spellEnd"/>
      <w:r w:rsidR="00B16F62" w:rsidRPr="001C745C">
        <w:rPr>
          <w:rFonts w:asciiTheme="minorHAnsi" w:eastAsia="MS Mincho" w:hAnsiTheme="minorHAnsi" w:cs="Arial"/>
          <w:sz w:val="20"/>
          <w:szCs w:val="20"/>
          <w:lang w:eastAsia="es-ES"/>
        </w:rPr>
        <w:t xml:space="preserve"> de Rusia) </w:t>
      </w:r>
      <w:r w:rsidR="00DC76CA" w:rsidRPr="001C745C">
        <w:rPr>
          <w:rFonts w:asciiTheme="minorHAnsi" w:eastAsia="MS Mincho" w:hAnsiTheme="minorHAnsi" w:cs="Arial"/>
          <w:sz w:val="20"/>
          <w:szCs w:val="20"/>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Más de ocho siglos se alza Moscú sobre siete colinas a ambas orillas del río, pero su origen se pierde en la noche de los tiempos. Las leyendas antiguas cuentan que a finales del siglo IX el Príncipe eslavo </w:t>
      </w:r>
      <w:proofErr w:type="spellStart"/>
      <w:r w:rsidR="00DC76CA" w:rsidRPr="001C745C">
        <w:rPr>
          <w:rFonts w:asciiTheme="minorHAnsi" w:eastAsia="MS Mincho" w:hAnsiTheme="minorHAnsi" w:cs="Arial"/>
          <w:sz w:val="20"/>
          <w:szCs w:val="20"/>
          <w:lang w:eastAsia="es-ES"/>
        </w:rPr>
        <w:t>Oleg</w:t>
      </w:r>
      <w:proofErr w:type="spellEnd"/>
      <w:r w:rsidR="00DC76CA" w:rsidRPr="001C745C">
        <w:rPr>
          <w:rFonts w:asciiTheme="minorHAnsi" w:eastAsia="MS Mincho" w:hAnsiTheme="minorHAnsi" w:cs="Arial"/>
          <w:sz w:val="20"/>
          <w:szCs w:val="20"/>
          <w:lang w:eastAsia="es-ES"/>
        </w:rPr>
        <w:t xml:space="preserve"> fundó una pequeña población en el río </w:t>
      </w:r>
      <w:proofErr w:type="spellStart"/>
      <w:r w:rsidR="00DC76CA" w:rsidRPr="001C745C">
        <w:rPr>
          <w:rFonts w:asciiTheme="minorHAnsi" w:eastAsia="MS Mincho" w:hAnsiTheme="minorHAnsi" w:cs="Arial"/>
          <w:sz w:val="20"/>
          <w:szCs w:val="20"/>
          <w:lang w:eastAsia="es-ES"/>
        </w:rPr>
        <w:t>Moscóva</w:t>
      </w:r>
      <w:proofErr w:type="spellEnd"/>
      <w:r w:rsidR="00DC76CA" w:rsidRPr="001C745C">
        <w:rPr>
          <w:rFonts w:asciiTheme="minorHAnsi" w:eastAsia="MS Mincho" w:hAnsiTheme="minorHAnsi" w:cs="Arial"/>
          <w:sz w:val="20"/>
          <w:szCs w:val="20"/>
          <w:lang w:eastAsia="es-ES"/>
        </w:rPr>
        <w:t xml:space="preserve">. La primera mención escrita de Moscú data del año 1147 y dice que dicha ciudadela fue un lugar del encuentro histórico del Príncipe de </w:t>
      </w:r>
      <w:proofErr w:type="spellStart"/>
      <w:r w:rsidR="00DC76CA" w:rsidRPr="001C745C">
        <w:rPr>
          <w:rFonts w:asciiTheme="minorHAnsi" w:eastAsia="MS Mincho" w:hAnsiTheme="minorHAnsi" w:cs="Arial"/>
          <w:sz w:val="20"/>
          <w:szCs w:val="20"/>
          <w:lang w:eastAsia="es-ES"/>
        </w:rPr>
        <w:t>Súzdal</w:t>
      </w:r>
      <w:proofErr w:type="spellEnd"/>
      <w:r w:rsidR="00DC76CA" w:rsidRPr="001C745C">
        <w:rPr>
          <w:rFonts w:asciiTheme="minorHAnsi" w:eastAsia="MS Mincho" w:hAnsiTheme="minorHAnsi" w:cs="Arial"/>
          <w:sz w:val="20"/>
          <w:szCs w:val="20"/>
          <w:lang w:eastAsia="es-ES"/>
        </w:rPr>
        <w:t xml:space="preserve"> Yuri </w:t>
      </w:r>
      <w:proofErr w:type="spellStart"/>
      <w:r w:rsidR="00DC76CA" w:rsidRPr="001C745C">
        <w:rPr>
          <w:rFonts w:asciiTheme="minorHAnsi" w:eastAsia="MS Mincho" w:hAnsiTheme="minorHAnsi" w:cs="Arial"/>
          <w:sz w:val="20"/>
          <w:szCs w:val="20"/>
          <w:lang w:eastAsia="es-ES"/>
        </w:rPr>
        <w:t>Dolgoruki</w:t>
      </w:r>
      <w:proofErr w:type="spellEnd"/>
      <w:r w:rsidR="00DC76CA" w:rsidRPr="001C745C">
        <w:rPr>
          <w:rFonts w:asciiTheme="minorHAnsi" w:eastAsia="MS Mincho" w:hAnsiTheme="minorHAnsi" w:cs="Arial"/>
          <w:sz w:val="20"/>
          <w:szCs w:val="20"/>
          <w:lang w:eastAsia="es-ES"/>
        </w:rPr>
        <w:t xml:space="preserve"> (del Brazo Largo) y príncipe de </w:t>
      </w:r>
      <w:proofErr w:type="spellStart"/>
      <w:r w:rsidR="00DC76CA" w:rsidRPr="001C745C">
        <w:rPr>
          <w:rFonts w:asciiTheme="minorHAnsi" w:eastAsia="MS Mincho" w:hAnsiTheme="minorHAnsi" w:cs="Arial"/>
          <w:sz w:val="20"/>
          <w:szCs w:val="20"/>
          <w:lang w:eastAsia="es-ES"/>
        </w:rPr>
        <w:t>Chernígov</w:t>
      </w:r>
      <w:proofErr w:type="spellEnd"/>
      <w:r w:rsidR="00DC76CA" w:rsidRPr="001C745C">
        <w:rPr>
          <w:rFonts w:asciiTheme="minorHAnsi" w:eastAsia="MS Mincho" w:hAnsiTheme="minorHAnsi" w:cs="Arial"/>
          <w:sz w:val="20"/>
          <w:szCs w:val="20"/>
          <w:lang w:eastAsia="es-ES"/>
        </w:rPr>
        <w:t xml:space="preserve"> </w:t>
      </w:r>
      <w:proofErr w:type="spellStart"/>
      <w:r w:rsidR="00DC76CA" w:rsidRPr="001C745C">
        <w:rPr>
          <w:rFonts w:asciiTheme="minorHAnsi" w:eastAsia="MS Mincho" w:hAnsiTheme="minorHAnsi" w:cs="Arial"/>
          <w:sz w:val="20"/>
          <w:szCs w:val="20"/>
          <w:lang w:eastAsia="es-ES"/>
        </w:rPr>
        <w:t>Sviztoslav</w:t>
      </w:r>
      <w:proofErr w:type="spellEnd"/>
      <w:r w:rsidR="00DC76CA" w:rsidRPr="001C745C">
        <w:rPr>
          <w:rFonts w:asciiTheme="minorHAnsi" w:eastAsia="MS Mincho" w:hAnsiTheme="minorHAnsi" w:cs="Arial"/>
          <w:sz w:val="20"/>
          <w:szCs w:val="20"/>
          <w:lang w:eastAsia="es-ES"/>
        </w:rPr>
        <w:t xml:space="preserve">. Posteriormente Yuri </w:t>
      </w:r>
      <w:proofErr w:type="spellStart"/>
      <w:r w:rsidR="00DC76CA" w:rsidRPr="001C745C">
        <w:rPr>
          <w:rFonts w:asciiTheme="minorHAnsi" w:eastAsia="MS Mincho" w:hAnsiTheme="minorHAnsi" w:cs="Arial"/>
          <w:sz w:val="20"/>
          <w:szCs w:val="20"/>
          <w:lang w:eastAsia="es-ES"/>
        </w:rPr>
        <w:t>Dolgoruki</w:t>
      </w:r>
      <w:proofErr w:type="spellEnd"/>
      <w:r w:rsidR="00DC76CA" w:rsidRPr="001C745C">
        <w:rPr>
          <w:rFonts w:asciiTheme="minorHAnsi" w:eastAsia="MS Mincho" w:hAnsiTheme="minorHAnsi" w:cs="Arial"/>
          <w:sz w:val="20"/>
          <w:szCs w:val="20"/>
          <w:lang w:eastAsia="es-ES"/>
        </w:rPr>
        <w:t xml:space="preserve"> mandó construir allí su propio castillo con el centro </w:t>
      </w:r>
      <w:r w:rsidR="00DC76CA" w:rsidRPr="001C745C">
        <w:rPr>
          <w:rFonts w:asciiTheme="minorHAnsi" w:eastAsia="MS Mincho" w:hAnsiTheme="minorHAnsi" w:cs="Arial"/>
          <w:sz w:val="20"/>
          <w:szCs w:val="20"/>
          <w:lang w:eastAsia="es-ES"/>
        </w:rPr>
        <w:lastRenderedPageBreak/>
        <w:t xml:space="preserve">en la colina </w:t>
      </w:r>
      <w:proofErr w:type="spellStart"/>
      <w:r w:rsidR="00DC76CA" w:rsidRPr="001C745C">
        <w:rPr>
          <w:rFonts w:asciiTheme="minorHAnsi" w:eastAsia="MS Mincho" w:hAnsiTheme="minorHAnsi" w:cs="Arial"/>
          <w:sz w:val="20"/>
          <w:szCs w:val="20"/>
          <w:lang w:eastAsia="es-ES"/>
        </w:rPr>
        <w:t>Bor</w:t>
      </w:r>
      <w:proofErr w:type="spellEnd"/>
      <w:r w:rsidR="00DC76CA" w:rsidRPr="001C745C">
        <w:rPr>
          <w:rFonts w:asciiTheme="minorHAnsi" w:eastAsia="MS Mincho" w:hAnsiTheme="minorHAnsi" w:cs="Arial"/>
          <w:sz w:val="20"/>
          <w:szCs w:val="20"/>
          <w:lang w:eastAsia="es-ES"/>
        </w:rPr>
        <w:t xml:space="preserve"> (bosque de pinos) – el territorio del futuro Kremlin. En torno surgían pequeñas colonias y poblados de artesanos y campesinos y a finales del siglo XV llega a ser la capital de los Zares rusos del estado centralizado dividido en distritos. En t</w:t>
      </w:r>
      <w:r w:rsidR="00DF1885" w:rsidRPr="001C745C">
        <w:rPr>
          <w:rFonts w:asciiTheme="minorHAnsi" w:eastAsia="MS Mincho" w:hAnsiTheme="minorHAnsi" w:cs="Arial"/>
          <w:sz w:val="20"/>
          <w:szCs w:val="20"/>
          <w:lang w:eastAsia="es-ES"/>
        </w:rPr>
        <w:t xml:space="preserve">ranscurso de la historia la </w:t>
      </w:r>
      <w:r w:rsidR="007D7559" w:rsidRPr="001C745C">
        <w:rPr>
          <w:rFonts w:asciiTheme="minorHAnsi" w:eastAsia="MS Mincho" w:hAnsiTheme="minorHAnsi" w:cs="Arial"/>
          <w:sz w:val="20"/>
          <w:szCs w:val="20"/>
          <w:lang w:eastAsia="es-ES"/>
        </w:rPr>
        <w:t>heroica</w:t>
      </w:r>
      <w:r w:rsidR="00DC76CA" w:rsidRPr="001C745C">
        <w:rPr>
          <w:rFonts w:asciiTheme="minorHAnsi" w:eastAsia="MS Mincho" w:hAnsiTheme="minorHAnsi" w:cs="Arial"/>
          <w:sz w:val="20"/>
          <w:szCs w:val="20"/>
          <w:lang w:eastAsia="es-ES"/>
        </w:rPr>
        <w:t xml:space="preserve"> Ciudad de Moscú recuerda muchas invasiones extranjeras: caballería de los tártaros, caballeros teutones, regimientos polacos, ejercito de Napoleón y armadas hitlerianas. Pero nunca la Capital de Rusia se rindió y siempre se recuperaba de ruinas como “pájaro </w:t>
      </w:r>
      <w:proofErr w:type="spellStart"/>
      <w:r w:rsidR="00DC76CA" w:rsidRPr="001C745C">
        <w:rPr>
          <w:rFonts w:asciiTheme="minorHAnsi" w:eastAsia="MS Mincho" w:hAnsiTheme="minorHAnsi" w:cs="Arial"/>
          <w:sz w:val="20"/>
          <w:szCs w:val="20"/>
          <w:lang w:eastAsia="es-ES"/>
        </w:rPr>
        <w:t>Fenix</w:t>
      </w:r>
      <w:proofErr w:type="spellEnd"/>
      <w:r w:rsidR="00DC76CA" w:rsidRPr="001C745C">
        <w:rPr>
          <w:rFonts w:asciiTheme="minorHAnsi" w:eastAsia="MS Mincho" w:hAnsiTheme="minorHAnsi" w:cs="Arial"/>
          <w:sz w:val="20"/>
          <w:szCs w:val="20"/>
          <w:lang w:eastAsia="es-ES"/>
        </w:rPr>
        <w:t>” de las cenizas.</w:t>
      </w:r>
    </w:p>
    <w:p w14:paraId="40CE8D0E" w14:textId="2D24007D" w:rsidR="00FE7978" w:rsidRPr="001C745C" w:rsidRDefault="00FE7978" w:rsidP="00FE7978">
      <w:pPr>
        <w:pStyle w:val="NormalWeb"/>
        <w:shd w:val="clear" w:color="auto" w:fill="FFFFFF"/>
        <w:spacing w:before="0" w:beforeAutospacing="0" w:after="0" w:afterAutospacing="0"/>
        <w:jc w:val="both"/>
        <w:rPr>
          <w:rFonts w:asciiTheme="minorHAnsi" w:hAnsiTheme="minorHAnsi" w:cstheme="minorHAnsi"/>
          <w:sz w:val="20"/>
          <w:szCs w:val="20"/>
          <w:lang w:val="es-ES"/>
        </w:rPr>
      </w:pPr>
      <w:r w:rsidRPr="001C745C">
        <w:rPr>
          <w:rFonts w:asciiTheme="minorHAnsi" w:hAnsiTheme="minorHAnsi" w:cstheme="minorHAnsi"/>
          <w:sz w:val="20"/>
          <w:szCs w:val="20"/>
          <w:lang w:val="es-ES"/>
        </w:rPr>
        <w:tab/>
        <w:t xml:space="preserve">Este popular tour incluye también la </w:t>
      </w:r>
      <w:r w:rsidRPr="001C745C">
        <w:rPr>
          <w:rFonts w:asciiTheme="minorHAnsi" w:hAnsiTheme="minorHAnsi" w:cstheme="minorHAnsi"/>
          <w:sz w:val="20"/>
          <w:szCs w:val="20"/>
          <w:u w:val="single"/>
          <w:lang w:val="es-ES"/>
        </w:rPr>
        <w:t>parte más importante y atractiva</w:t>
      </w:r>
      <w:r w:rsidRPr="001C745C">
        <w:rPr>
          <w:rFonts w:asciiTheme="minorHAnsi" w:hAnsiTheme="minorHAnsi" w:cstheme="minorHAnsi"/>
          <w:sz w:val="20"/>
          <w:szCs w:val="20"/>
          <w:lang w:val="es-ES"/>
        </w:rPr>
        <w:t xml:space="preserve"> de la famosa ruta turística, el mundialmente </w:t>
      </w:r>
      <w:r w:rsidR="007D7559" w:rsidRPr="001C745C">
        <w:rPr>
          <w:rFonts w:asciiTheme="minorHAnsi" w:hAnsiTheme="minorHAnsi" w:cstheme="minorHAnsi"/>
          <w:sz w:val="20"/>
          <w:szCs w:val="20"/>
          <w:lang w:val="es-ES"/>
        </w:rPr>
        <w:t>conocido -</w:t>
      </w:r>
      <w:r w:rsidRPr="001C745C">
        <w:rPr>
          <w:rFonts w:asciiTheme="minorHAnsi" w:hAnsiTheme="minorHAnsi" w:cstheme="minorHAnsi"/>
          <w:sz w:val="20"/>
          <w:szCs w:val="20"/>
          <w:lang w:val="es-ES"/>
        </w:rPr>
        <w:t xml:space="preserve"> </w:t>
      </w:r>
      <w:r w:rsidRPr="001C745C">
        <w:rPr>
          <w:rFonts w:asciiTheme="minorHAnsi" w:hAnsiTheme="minorHAnsi" w:cstheme="minorHAnsi"/>
          <w:b/>
          <w:sz w:val="20"/>
          <w:szCs w:val="20"/>
          <w:lang w:val="es-ES"/>
        </w:rPr>
        <w:t>ANILLO DE ORO RUSO</w:t>
      </w:r>
      <w:r w:rsidRPr="001C745C">
        <w:rPr>
          <w:rFonts w:asciiTheme="minorHAnsi" w:hAnsiTheme="minorHAnsi" w:cstheme="minorHAnsi"/>
          <w:sz w:val="20"/>
          <w:szCs w:val="20"/>
          <w:lang w:val="es-ES"/>
        </w:rPr>
        <w:t>. Esta ruta está reconocida también por la UNESCO como "Patrimonio de la humanidad". ANILLO DE ORO de Rusia es el nombre convencional de una cadena de relativamente pequeñas ciudades medievales al Noroeste de Moscú en la pintoresca parte central de la provincia rusa que tienen una historia significativa para todo el estado ruso. Esta región es el corazón de Rusia antigua del siglo XII e Incluye más de 20 ciudades, entre estas</w:t>
      </w:r>
      <w:r w:rsidR="00FF5DE7">
        <w:rPr>
          <w:rFonts w:asciiTheme="minorHAnsi" w:hAnsiTheme="minorHAnsi" w:cstheme="minorHAnsi"/>
          <w:sz w:val="20"/>
          <w:szCs w:val="20"/>
          <w:lang w:val="es-ES"/>
        </w:rPr>
        <w:t xml:space="preserve"> hay 3 que son las principales y</w:t>
      </w:r>
      <w:r w:rsidRPr="001C745C">
        <w:rPr>
          <w:rFonts w:asciiTheme="minorHAnsi" w:hAnsiTheme="minorHAnsi" w:cstheme="minorHAnsi"/>
          <w:sz w:val="20"/>
          <w:szCs w:val="20"/>
          <w:lang w:val="es-ES"/>
        </w:rPr>
        <w:t xml:space="preserve"> </w:t>
      </w:r>
      <w:r w:rsidR="00FF5DE7">
        <w:rPr>
          <w:rFonts w:asciiTheme="minorHAnsi" w:hAnsiTheme="minorHAnsi" w:cstheme="minorHAnsi"/>
          <w:sz w:val="20"/>
          <w:szCs w:val="20"/>
          <w:lang w:val="es-ES"/>
        </w:rPr>
        <w:t xml:space="preserve">más poderosos Principados de Rusia medieval </w:t>
      </w:r>
      <w:r w:rsidRPr="001C745C">
        <w:rPr>
          <w:rFonts w:asciiTheme="minorHAnsi" w:hAnsiTheme="minorHAnsi" w:cstheme="minorHAnsi"/>
          <w:sz w:val="20"/>
          <w:szCs w:val="20"/>
          <w:lang w:val="es-ES"/>
        </w:rPr>
        <w:t xml:space="preserve">- </w:t>
      </w:r>
      <w:proofErr w:type="spellStart"/>
      <w:r w:rsidRPr="001C745C">
        <w:rPr>
          <w:rFonts w:asciiTheme="minorHAnsi" w:hAnsiTheme="minorHAnsi" w:cstheme="minorHAnsi"/>
          <w:b/>
          <w:sz w:val="20"/>
          <w:szCs w:val="20"/>
          <w:lang w:val="es-ES"/>
        </w:rPr>
        <w:t>Sérguiev</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Posád</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Súzdal</w:t>
      </w:r>
      <w:proofErr w:type="spellEnd"/>
      <w:r w:rsidRPr="001C745C">
        <w:rPr>
          <w:rFonts w:asciiTheme="minorHAnsi" w:hAnsiTheme="minorHAnsi" w:cstheme="minorHAnsi"/>
          <w:sz w:val="20"/>
          <w:szCs w:val="20"/>
          <w:lang w:val="es-ES"/>
        </w:rPr>
        <w:t xml:space="preserve"> y </w:t>
      </w:r>
      <w:r w:rsidRPr="001C745C">
        <w:rPr>
          <w:rFonts w:asciiTheme="minorHAnsi" w:hAnsiTheme="minorHAnsi" w:cstheme="minorHAnsi"/>
          <w:b/>
          <w:sz w:val="20"/>
          <w:szCs w:val="20"/>
          <w:lang w:val="es-ES"/>
        </w:rPr>
        <w:t>Vladímir</w:t>
      </w:r>
      <w:r w:rsidRPr="001C745C">
        <w:rPr>
          <w:rFonts w:asciiTheme="minorHAnsi" w:hAnsiTheme="minorHAnsi" w:cstheme="minorHAnsi"/>
          <w:sz w:val="20"/>
          <w:szCs w:val="20"/>
          <w:lang w:val="es-ES"/>
        </w:rPr>
        <w:t>:</w:t>
      </w:r>
    </w:p>
    <w:p w14:paraId="4F0619DE" w14:textId="77777777" w:rsidR="00FE7978" w:rsidRPr="001C745C" w:rsidRDefault="00FE7978" w:rsidP="00FE7978">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proofErr w:type="spellStart"/>
      <w:r w:rsidRPr="001C745C">
        <w:rPr>
          <w:rFonts w:asciiTheme="minorHAnsi" w:hAnsiTheme="minorHAnsi" w:cstheme="minorHAnsi"/>
          <w:b/>
          <w:sz w:val="20"/>
          <w:szCs w:val="20"/>
          <w:lang w:val="es-ES"/>
        </w:rPr>
        <w:t>Sérguiev</w:t>
      </w:r>
      <w:proofErr w:type="spellEnd"/>
      <w:r w:rsidRPr="001C745C">
        <w:rPr>
          <w:rFonts w:asciiTheme="minorHAnsi" w:hAnsiTheme="minorHAnsi" w:cstheme="minorHAnsi"/>
          <w:b/>
          <w:sz w:val="20"/>
          <w:szCs w:val="20"/>
          <w:lang w:val="es-ES"/>
        </w:rPr>
        <w:t xml:space="preserve"> </w:t>
      </w:r>
      <w:proofErr w:type="spellStart"/>
      <w:r w:rsidRPr="001C745C">
        <w:rPr>
          <w:rFonts w:asciiTheme="minorHAnsi" w:hAnsiTheme="minorHAnsi" w:cstheme="minorHAnsi"/>
          <w:b/>
          <w:sz w:val="20"/>
          <w:szCs w:val="20"/>
          <w:lang w:val="es-ES"/>
        </w:rPr>
        <w:t>Posád</w:t>
      </w:r>
      <w:proofErr w:type="spellEnd"/>
      <w:r w:rsidRPr="001C745C">
        <w:rPr>
          <w:rFonts w:asciiTheme="minorHAnsi" w:hAnsiTheme="minorHAnsi" w:cstheme="minorHAnsi"/>
          <w:sz w:val="20"/>
          <w:szCs w:val="20"/>
          <w:lang w:val="es-ES"/>
        </w:rPr>
        <w:t xml:space="preserve"> (antes </w:t>
      </w:r>
      <w:proofErr w:type="spellStart"/>
      <w:r w:rsidRPr="001C745C">
        <w:rPr>
          <w:rFonts w:asciiTheme="minorHAnsi" w:hAnsiTheme="minorHAnsi" w:cstheme="minorHAnsi"/>
          <w:sz w:val="20"/>
          <w:szCs w:val="20"/>
          <w:lang w:val="es-ES"/>
        </w:rPr>
        <w:t>Zagórsk</w:t>
      </w:r>
      <w:proofErr w:type="spellEnd"/>
      <w:r w:rsidRPr="001C745C">
        <w:rPr>
          <w:rFonts w:asciiTheme="minorHAnsi" w:hAnsiTheme="minorHAnsi" w:cstheme="minorHAnsi"/>
          <w:sz w:val="20"/>
          <w:szCs w:val="20"/>
          <w:lang w:val="es-ES"/>
        </w:rPr>
        <w:t xml:space="preserve">) – centro espiritual de la religión cristiana ortodoxa rusa, residencia de verano de su Santidad el Patriarca de la Iglesia rusa </w:t>
      </w:r>
      <w:proofErr w:type="spellStart"/>
      <w:r w:rsidRPr="001C745C">
        <w:rPr>
          <w:rFonts w:asciiTheme="minorHAnsi" w:hAnsiTheme="minorHAnsi" w:cstheme="minorHAnsi"/>
          <w:sz w:val="20"/>
          <w:szCs w:val="20"/>
          <w:lang w:val="es-ES"/>
        </w:rPr>
        <w:t>Kirill</w:t>
      </w:r>
      <w:proofErr w:type="spellEnd"/>
      <w:r w:rsidRPr="001C745C">
        <w:rPr>
          <w:rFonts w:asciiTheme="minorHAnsi" w:hAnsiTheme="minorHAnsi" w:cstheme="minorHAnsi"/>
          <w:sz w:val="20"/>
          <w:szCs w:val="20"/>
          <w:lang w:val="es-ES"/>
        </w:rPr>
        <w:t xml:space="preserve">, el Monasterio (Laura) abierto al culto en donde viven más de 400 monjes, en este recinto del monasterio, se encuentra la Academia Suprema ortodoxa y el Seminario de Teología. En la época anterior Laura era un lugar sagrado de peregrinación de los Zares y nobleza rusa, así que en el siglo XVII fue construido un Palacio para recibir a los huéspedes de honor. El conjunto arquitectónico del Monasterio de los siglos XV-XIX representa todas las etapas del desarrollo y florecimiento de la arquitectura rusa y está estrechamente vinculado con la historia del estado ruso. </w:t>
      </w:r>
    </w:p>
    <w:p w14:paraId="381B33F0" w14:textId="624760DA" w:rsidR="00FE7978" w:rsidRPr="001C745C" w:rsidRDefault="00FE7978" w:rsidP="00FE7978">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proofErr w:type="spellStart"/>
      <w:r w:rsidRPr="001C745C">
        <w:rPr>
          <w:rFonts w:asciiTheme="minorHAnsi" w:hAnsiTheme="minorHAnsi" w:cstheme="minorHAnsi"/>
          <w:b/>
          <w:sz w:val="20"/>
          <w:szCs w:val="20"/>
          <w:lang w:val="es-ES"/>
        </w:rPr>
        <w:t>Súzdal</w:t>
      </w:r>
      <w:proofErr w:type="spellEnd"/>
      <w:r w:rsidRPr="001C745C">
        <w:rPr>
          <w:rFonts w:asciiTheme="minorHAnsi" w:hAnsiTheme="minorHAnsi" w:cstheme="minorHAnsi"/>
          <w:sz w:val="20"/>
          <w:szCs w:val="20"/>
          <w:lang w:val="es-ES"/>
        </w:rPr>
        <w:t xml:space="preserve"> – ciudad única en su género, surgió a principios del siglo XI como la capital del Principado </w:t>
      </w:r>
      <w:r w:rsidR="00462707">
        <w:rPr>
          <w:rFonts w:asciiTheme="minorHAnsi" w:hAnsiTheme="minorHAnsi" w:cstheme="minorHAnsi"/>
          <w:sz w:val="20"/>
          <w:szCs w:val="20"/>
          <w:lang w:val="es-ES"/>
        </w:rPr>
        <w:t xml:space="preserve">medieval </w:t>
      </w:r>
      <w:r w:rsidRPr="001C745C">
        <w:rPr>
          <w:rFonts w:asciiTheme="minorHAnsi" w:hAnsiTheme="minorHAnsi" w:cstheme="minorHAnsi"/>
          <w:sz w:val="20"/>
          <w:szCs w:val="20"/>
          <w:lang w:val="es-ES"/>
        </w:rPr>
        <w:t>ruso e importante centro regional de artesanos y comerciantes, situada en un lugar muy pintores</w:t>
      </w:r>
      <w:r w:rsidR="007D7559">
        <w:rPr>
          <w:rFonts w:asciiTheme="minorHAnsi" w:hAnsiTheme="minorHAnsi" w:cstheme="minorHAnsi"/>
          <w:sz w:val="20"/>
          <w:szCs w:val="20"/>
          <w:lang w:val="es-ES"/>
        </w:rPr>
        <w:t xml:space="preserve">co a la orilla del bonito río </w:t>
      </w:r>
      <w:proofErr w:type="spellStart"/>
      <w:r w:rsidR="007D7559">
        <w:rPr>
          <w:rFonts w:asciiTheme="minorHAnsi" w:hAnsiTheme="minorHAnsi" w:cstheme="minorHAnsi"/>
          <w:sz w:val="20"/>
          <w:szCs w:val="20"/>
          <w:lang w:val="es-ES"/>
        </w:rPr>
        <w:t>Ká</w:t>
      </w:r>
      <w:r w:rsidRPr="001C745C">
        <w:rPr>
          <w:rFonts w:asciiTheme="minorHAnsi" w:hAnsiTheme="minorHAnsi" w:cstheme="minorHAnsi"/>
          <w:sz w:val="20"/>
          <w:szCs w:val="20"/>
          <w:lang w:val="es-ES"/>
        </w:rPr>
        <w:t>menka</w:t>
      </w:r>
      <w:proofErr w:type="spellEnd"/>
      <w:r w:rsidRPr="001C745C">
        <w:rPr>
          <w:rFonts w:asciiTheme="minorHAnsi" w:hAnsiTheme="minorHAnsi" w:cstheme="minorHAnsi"/>
          <w:sz w:val="20"/>
          <w:szCs w:val="20"/>
          <w:lang w:val="es-ES"/>
        </w:rPr>
        <w:t xml:space="preserve"> entre extensos campos de lino y bosques de abedules. Muchos artífices rusos construían y creaban esta perla de arquitectura y arte de madera durante siglos medievales. El día de hoy la llaman “Museo al aire libre” porque se ha conservado intocable y casi completo desde el siglo XVII hasta nuestro tiempo. Esta urbe tiene su encanto irresistible por la belleza de sus típicas iglesias y catedrales, monasterios y conventos, casitas (</w:t>
      </w:r>
      <w:proofErr w:type="spellStart"/>
      <w:r w:rsidRPr="001C745C">
        <w:rPr>
          <w:rFonts w:asciiTheme="minorHAnsi" w:hAnsiTheme="minorHAnsi" w:cstheme="minorHAnsi"/>
          <w:sz w:val="20"/>
          <w:szCs w:val="20"/>
          <w:lang w:val="es-ES"/>
        </w:rPr>
        <w:t>ízbas</w:t>
      </w:r>
      <w:proofErr w:type="spellEnd"/>
      <w:r w:rsidRPr="001C745C">
        <w:rPr>
          <w:rFonts w:asciiTheme="minorHAnsi" w:hAnsiTheme="minorHAnsi" w:cstheme="minorHAnsi"/>
          <w:sz w:val="20"/>
          <w:szCs w:val="20"/>
          <w:lang w:val="es-ES"/>
        </w:rPr>
        <w:t>) hechas de madera con los adornos y ventanas talladas e incrustadas.</w:t>
      </w:r>
    </w:p>
    <w:p w14:paraId="10CDC36B" w14:textId="487C7410" w:rsidR="00FE7978" w:rsidRPr="001C745C" w:rsidRDefault="00FE7978" w:rsidP="00DC76CA">
      <w:pPr>
        <w:pStyle w:val="NormalWeb"/>
        <w:numPr>
          <w:ilvl w:val="0"/>
          <w:numId w:val="9"/>
        </w:numPr>
        <w:shd w:val="clear" w:color="auto" w:fill="FFFFFF"/>
        <w:spacing w:before="0" w:beforeAutospacing="0" w:after="0" w:afterAutospacing="0"/>
        <w:ind w:left="426"/>
        <w:jc w:val="both"/>
        <w:rPr>
          <w:rFonts w:asciiTheme="minorHAnsi" w:hAnsiTheme="minorHAnsi" w:cstheme="minorHAnsi"/>
          <w:sz w:val="20"/>
          <w:szCs w:val="20"/>
          <w:lang w:val="es-ES"/>
        </w:rPr>
      </w:pPr>
      <w:r w:rsidRPr="001C745C">
        <w:rPr>
          <w:rFonts w:asciiTheme="minorHAnsi" w:hAnsiTheme="minorHAnsi" w:cstheme="minorHAnsi"/>
          <w:b/>
          <w:sz w:val="20"/>
          <w:szCs w:val="20"/>
          <w:lang w:val="es-ES"/>
        </w:rPr>
        <w:t>Vladími</w:t>
      </w:r>
      <w:r w:rsidRPr="001C745C">
        <w:rPr>
          <w:rFonts w:asciiTheme="minorHAnsi" w:hAnsiTheme="minorHAnsi" w:cstheme="minorHAnsi"/>
          <w:sz w:val="20"/>
          <w:szCs w:val="20"/>
          <w:lang w:val="es-ES"/>
        </w:rPr>
        <w:t xml:space="preserve">r – una de las ciudades más antiguas de Rusia fundada en 1108 por El Gran Príncipe Vladímir </w:t>
      </w:r>
      <w:proofErr w:type="spellStart"/>
      <w:r w:rsidRPr="001C745C">
        <w:rPr>
          <w:rFonts w:asciiTheme="minorHAnsi" w:hAnsiTheme="minorHAnsi" w:cstheme="minorHAnsi"/>
          <w:sz w:val="20"/>
          <w:szCs w:val="20"/>
          <w:lang w:val="es-ES"/>
        </w:rPr>
        <w:t>Monomakh</w:t>
      </w:r>
      <w:proofErr w:type="spellEnd"/>
      <w:r w:rsidRPr="001C745C">
        <w:rPr>
          <w:rFonts w:asciiTheme="minorHAnsi" w:hAnsiTheme="minorHAnsi" w:cstheme="minorHAnsi"/>
          <w:sz w:val="20"/>
          <w:szCs w:val="20"/>
          <w:lang w:val="es-ES"/>
        </w:rPr>
        <w:t xml:space="preserve"> fue el centro político, comercial y artesanal ocupando durante largo periodo importantísimas posiciones en la parte central de Rusia. Este símbolo sagrado de la creación del estado ruso ha conservado hasta los días de hoy los monumentos únicos de la famosa arquitectura rusa antigua – la catedral de San Demetrio, la Catedral de la Asunción decorada con los frescos del famoso pintor </w:t>
      </w:r>
      <w:proofErr w:type="spellStart"/>
      <w:r w:rsidRPr="001C745C">
        <w:rPr>
          <w:rFonts w:asciiTheme="minorHAnsi" w:hAnsiTheme="minorHAnsi" w:cstheme="minorHAnsi"/>
          <w:sz w:val="20"/>
          <w:szCs w:val="20"/>
          <w:lang w:val="es-ES"/>
        </w:rPr>
        <w:t>Andrey</w:t>
      </w:r>
      <w:proofErr w:type="spellEnd"/>
      <w:r w:rsidRPr="001C745C">
        <w:rPr>
          <w:rFonts w:asciiTheme="minorHAnsi" w:hAnsiTheme="minorHAnsi" w:cstheme="minorHAnsi"/>
          <w:sz w:val="20"/>
          <w:szCs w:val="20"/>
          <w:lang w:val="es-ES"/>
        </w:rPr>
        <w:t xml:space="preserve"> </w:t>
      </w:r>
      <w:proofErr w:type="spellStart"/>
      <w:r w:rsidRPr="001C745C">
        <w:rPr>
          <w:rFonts w:asciiTheme="minorHAnsi" w:hAnsiTheme="minorHAnsi" w:cstheme="minorHAnsi"/>
          <w:sz w:val="20"/>
          <w:szCs w:val="20"/>
          <w:lang w:val="es-ES"/>
        </w:rPr>
        <w:t>Rubliov</w:t>
      </w:r>
      <w:proofErr w:type="spellEnd"/>
      <w:r w:rsidRPr="001C745C">
        <w:rPr>
          <w:rFonts w:asciiTheme="minorHAnsi" w:hAnsiTheme="minorHAnsi" w:cstheme="minorHAnsi"/>
          <w:sz w:val="20"/>
          <w:szCs w:val="20"/>
          <w:lang w:val="es-ES"/>
        </w:rPr>
        <w:t xml:space="preserve">, Puertas de Oro etc. </w:t>
      </w:r>
    </w:p>
    <w:p w14:paraId="6BA412B8" w14:textId="146B392F" w:rsidR="00B9112C" w:rsidRPr="001C745C" w:rsidRDefault="00365F83" w:rsidP="007C618F">
      <w:pPr>
        <w:pStyle w:val="NormalWeb"/>
        <w:pBdr>
          <w:bottom w:val="single" w:sz="12" w:space="1" w:color="auto"/>
        </w:pBdr>
        <w:shd w:val="clear" w:color="auto" w:fill="FFFFFF"/>
        <w:spacing w:before="0" w:beforeAutospacing="0" w:after="120" w:afterAutospacing="0"/>
        <w:jc w:val="both"/>
        <w:rPr>
          <w:rFonts w:asciiTheme="minorHAnsi" w:hAnsiTheme="minorHAnsi"/>
          <w:sz w:val="20"/>
          <w:szCs w:val="20"/>
        </w:rPr>
      </w:pPr>
      <w:r w:rsidRPr="001C745C">
        <w:rPr>
          <w:rFonts w:asciiTheme="minorHAnsi" w:hAnsiTheme="minorHAnsi"/>
          <w:sz w:val="20"/>
          <w:szCs w:val="20"/>
        </w:rPr>
        <w:tab/>
      </w:r>
      <w:r w:rsidR="00B9112C" w:rsidRPr="001C745C">
        <w:rPr>
          <w:rFonts w:asciiTheme="minorHAnsi" w:hAnsiTheme="minorHAnsi"/>
          <w:sz w:val="20"/>
          <w:szCs w:val="20"/>
        </w:rPr>
        <w:t>Cupo de este tour es muy limitado con el mej</w:t>
      </w:r>
      <w:r w:rsidR="001B458A" w:rsidRPr="001C745C">
        <w:rPr>
          <w:rFonts w:asciiTheme="minorHAnsi" w:hAnsiTheme="minorHAnsi"/>
          <w:sz w:val="20"/>
          <w:szCs w:val="20"/>
        </w:rPr>
        <w:t xml:space="preserve">or precio en el mercado turístico de estas </w:t>
      </w:r>
      <w:r w:rsidR="00B9112C" w:rsidRPr="001C745C">
        <w:rPr>
          <w:rFonts w:asciiTheme="minorHAnsi" w:hAnsiTheme="minorHAnsi"/>
          <w:sz w:val="20"/>
          <w:szCs w:val="20"/>
        </w:rPr>
        <w:t>salida</w:t>
      </w:r>
      <w:r w:rsidR="001B458A" w:rsidRPr="001C745C">
        <w:rPr>
          <w:rFonts w:asciiTheme="minorHAnsi" w:hAnsiTheme="minorHAnsi"/>
          <w:sz w:val="20"/>
          <w:szCs w:val="20"/>
        </w:rPr>
        <w:t>s</w:t>
      </w:r>
      <w:r w:rsidR="00B9112C" w:rsidRPr="001C745C">
        <w:rPr>
          <w:rFonts w:asciiTheme="minorHAnsi" w:hAnsiTheme="minorHAnsi"/>
          <w:sz w:val="20"/>
          <w:szCs w:val="20"/>
        </w:rPr>
        <w:t xml:space="preserve"> </w:t>
      </w:r>
      <w:r w:rsidR="00AA27F5">
        <w:rPr>
          <w:rFonts w:asciiTheme="minorHAnsi" w:hAnsiTheme="minorHAnsi"/>
          <w:sz w:val="20"/>
          <w:szCs w:val="20"/>
        </w:rPr>
        <w:t>individua</w:t>
      </w:r>
      <w:r w:rsidR="00B9112C" w:rsidRPr="001C745C">
        <w:rPr>
          <w:rFonts w:asciiTheme="minorHAnsi" w:hAnsiTheme="minorHAnsi"/>
          <w:sz w:val="20"/>
          <w:szCs w:val="20"/>
        </w:rPr>
        <w:t>l</w:t>
      </w:r>
      <w:r w:rsidR="001B458A" w:rsidRPr="001C745C">
        <w:rPr>
          <w:rFonts w:asciiTheme="minorHAnsi" w:hAnsiTheme="minorHAnsi"/>
          <w:sz w:val="20"/>
          <w:szCs w:val="20"/>
        </w:rPr>
        <w:t xml:space="preserve">es en la temporada </w:t>
      </w:r>
      <w:r w:rsidR="00AA27F5">
        <w:rPr>
          <w:rFonts w:asciiTheme="minorHAnsi" w:hAnsiTheme="minorHAnsi"/>
          <w:sz w:val="20"/>
          <w:szCs w:val="20"/>
        </w:rPr>
        <w:t>alta en Rusia</w:t>
      </w:r>
      <w:r w:rsidR="00B9112C" w:rsidRPr="001C745C">
        <w:rPr>
          <w:rFonts w:asciiTheme="minorHAnsi" w:hAnsiTheme="minorHAnsi"/>
          <w:sz w:val="20"/>
          <w:szCs w:val="20"/>
        </w:rPr>
        <w:t xml:space="preserve">, es necesario reservar con anticipación y dejar el depósito necesario. </w:t>
      </w:r>
    </w:p>
    <w:p w14:paraId="600468A3" w14:textId="61B70D8E" w:rsidR="008265CB" w:rsidRPr="00981DE2" w:rsidRDefault="00C907C3" w:rsidP="002A2A3C">
      <w:pPr>
        <w:pStyle w:val="Ttulo3"/>
        <w:shd w:val="clear" w:color="auto" w:fill="FFFFFF"/>
        <w:spacing w:before="0" w:beforeAutospacing="0" w:after="0" w:afterAutospacing="0"/>
        <w:jc w:val="center"/>
        <w:rPr>
          <w:rFonts w:asciiTheme="minorHAnsi" w:eastAsia="Times New Roman" w:hAnsiTheme="minorHAnsi"/>
          <w:color w:val="000000"/>
          <w:sz w:val="28"/>
          <w:szCs w:val="28"/>
          <w:u w:val="single"/>
        </w:rPr>
      </w:pPr>
      <w:r w:rsidRPr="00981DE2">
        <w:rPr>
          <w:rFonts w:asciiTheme="minorHAnsi" w:eastAsia="Times New Roman" w:hAnsiTheme="minorHAnsi"/>
          <w:color w:val="000000"/>
          <w:sz w:val="28"/>
          <w:szCs w:val="28"/>
          <w:u w:val="single"/>
        </w:rPr>
        <w:t>ITINERARIO DESCRIPTIVO DEL TOUR</w:t>
      </w:r>
      <w:r w:rsidR="00AF32A4">
        <w:rPr>
          <w:rFonts w:asciiTheme="minorHAnsi" w:eastAsia="Times New Roman" w:hAnsiTheme="minorHAnsi"/>
          <w:color w:val="000000"/>
          <w:sz w:val="28"/>
          <w:szCs w:val="28"/>
          <w:u w:val="single"/>
        </w:rPr>
        <w:t>:</w:t>
      </w:r>
    </w:p>
    <w:p w14:paraId="633A1943" w14:textId="4747279A" w:rsidR="00871735" w:rsidRPr="00871735" w:rsidRDefault="008265CB" w:rsidP="001D7825">
      <w:pPr>
        <w:pStyle w:val="Ttulo4"/>
        <w:spacing w:before="0" w:after="120"/>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46012B">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SAN PETERSBURGO</w:t>
      </w:r>
    </w:p>
    <w:p w14:paraId="46E8077D" w14:textId="584795A1" w:rsidR="00871735" w:rsidRPr="00B563CE" w:rsidRDefault="0046012B" w:rsidP="00871735">
      <w:pPr>
        <w:jc w:val="both"/>
        <w:rPr>
          <w:rFonts w:asciiTheme="minorHAnsi" w:hAnsiTheme="minorHAnsi"/>
          <w:sz w:val="21"/>
          <w:szCs w:val="21"/>
        </w:rPr>
      </w:pPr>
      <w:r w:rsidRPr="00B563CE">
        <w:rPr>
          <w:rFonts w:asciiTheme="minorHAnsi" w:hAnsiTheme="minorHAnsi"/>
          <w:bCs/>
          <w:sz w:val="21"/>
          <w:szCs w:val="21"/>
        </w:rPr>
        <w:t xml:space="preserve">Llegada a la Capital cultural de Rusia </w:t>
      </w:r>
      <w:r w:rsidRPr="00B563CE">
        <w:rPr>
          <w:rFonts w:asciiTheme="minorHAnsi" w:eastAsia="MS Mincho" w:hAnsiTheme="minorHAnsi" w:cs="Arial"/>
          <w:sz w:val="21"/>
          <w:szCs w:val="21"/>
          <w:lang w:eastAsia="es-ES"/>
        </w:rPr>
        <w:t>–</w:t>
      </w:r>
      <w:r w:rsidRPr="00B563CE">
        <w:rPr>
          <w:rFonts w:asciiTheme="minorHAnsi" w:hAnsiTheme="minorHAnsi"/>
          <w:bCs/>
          <w:sz w:val="21"/>
          <w:szCs w:val="21"/>
        </w:rPr>
        <w:t xml:space="preserve"> San Petersburgo</w:t>
      </w:r>
      <w:r w:rsidR="00871735" w:rsidRPr="00B563CE">
        <w:rPr>
          <w:rFonts w:asciiTheme="minorHAnsi" w:hAnsiTheme="minorHAnsi"/>
          <w:bCs/>
          <w:sz w:val="21"/>
          <w:szCs w:val="21"/>
        </w:rPr>
        <w:t xml:space="preserve"> y traslado</w:t>
      </w:r>
      <w:r w:rsidR="00A06A56" w:rsidRPr="00B563CE">
        <w:rPr>
          <w:rFonts w:asciiTheme="minorHAnsi" w:hAnsiTheme="minorHAnsi"/>
          <w:bCs/>
          <w:sz w:val="21"/>
          <w:szCs w:val="21"/>
        </w:rPr>
        <w:t xml:space="preserve"> (</w:t>
      </w:r>
      <w:r w:rsidR="00FE7978" w:rsidRPr="00B563CE">
        <w:rPr>
          <w:rFonts w:asciiTheme="minorHAnsi" w:eastAsia="Times New Roman" w:hAnsiTheme="minorHAnsi" w:cstheme="minorHAnsi"/>
          <w:sz w:val="21"/>
          <w:szCs w:val="21"/>
          <w:lang w:eastAsia="ru-RU"/>
        </w:rPr>
        <w:t>sin guía acompañante en categoría PRIMERA y con guía acompañante en categoría LUJO</w:t>
      </w:r>
      <w:r w:rsidR="00A06A56" w:rsidRPr="00B563CE">
        <w:rPr>
          <w:rFonts w:asciiTheme="minorHAnsi" w:hAnsiTheme="minorHAnsi"/>
          <w:bCs/>
          <w:sz w:val="21"/>
          <w:szCs w:val="21"/>
        </w:rPr>
        <w:t>)</w:t>
      </w:r>
      <w:r w:rsidR="00871735" w:rsidRPr="00B563CE">
        <w:rPr>
          <w:rFonts w:asciiTheme="minorHAnsi" w:hAnsiTheme="minorHAnsi"/>
          <w:bCs/>
          <w:sz w:val="21"/>
          <w:szCs w:val="21"/>
        </w:rPr>
        <w:t xml:space="preserve"> </w:t>
      </w:r>
      <w:r w:rsidR="00871735" w:rsidRPr="00B563CE">
        <w:rPr>
          <w:rFonts w:asciiTheme="minorHAnsi" w:eastAsia="MS Mincho" w:hAnsiTheme="minorHAnsi"/>
          <w:sz w:val="21"/>
          <w:szCs w:val="21"/>
          <w:lang w:val="es-ES" w:eastAsia="es-ES"/>
        </w:rPr>
        <w:t>al hotel de la categoría de su elección</w:t>
      </w:r>
      <w:r w:rsidR="00871735" w:rsidRPr="00B563CE">
        <w:rPr>
          <w:rFonts w:asciiTheme="minorHAnsi" w:hAnsiTheme="minorHAnsi"/>
          <w:sz w:val="21"/>
          <w:szCs w:val="21"/>
        </w:rPr>
        <w:t>. Alojamiento.</w:t>
      </w:r>
      <w:r w:rsidR="00FE7978" w:rsidRPr="00B563CE">
        <w:rPr>
          <w:rFonts w:asciiTheme="minorHAnsi" w:hAnsiTheme="minorHAnsi"/>
          <w:sz w:val="21"/>
          <w:szCs w:val="21"/>
        </w:rPr>
        <w:t xml:space="preserve"> </w:t>
      </w:r>
      <w:r w:rsidR="00FE7978" w:rsidRPr="00B563CE">
        <w:rPr>
          <w:rFonts w:asciiTheme="minorHAnsi" w:hAnsiTheme="minorHAnsi"/>
          <w:sz w:val="21"/>
          <w:szCs w:val="21"/>
          <w:lang w:val="es-ES"/>
        </w:rPr>
        <w:t>“La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un significado estratégico para Rusia. Se puede apreciar la influencia de la arquitectura italiana en el siglo XVIII y en menor grado de la francesa. En la ciudad se construyó un gran número de monumentos y conjuntos de arquitectura barroca y neoclásica.</w:t>
      </w:r>
    </w:p>
    <w:p w14:paraId="4E7432AE" w14:textId="422F8D8F" w:rsidR="00871735" w:rsidRPr="00871735" w:rsidRDefault="008265CB" w:rsidP="001D7825">
      <w:pPr>
        <w:spacing w:after="120"/>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02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46012B" w:rsidRPr="00C64C3A">
        <w:rPr>
          <w:rFonts w:asciiTheme="minorHAnsi" w:hAnsiTheme="minorHAnsi"/>
          <w:b/>
          <w:bCs/>
          <w:sz w:val="22"/>
          <w:szCs w:val="22"/>
          <w:u w:val="single"/>
          <w14:shadow w14:blurRad="50800" w14:dist="38100" w14:dir="2700000" w14:sx="100000" w14:sy="100000" w14:kx="0" w14:ky="0" w14:algn="tl">
            <w14:srgbClr w14:val="000000">
              <w14:alpha w14:val="60000"/>
            </w14:srgbClr>
          </w14:shadow>
        </w:rPr>
        <w:t>SAN PETERSBURGO</w:t>
      </w:r>
      <w:r w:rsidR="00AA6192">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(DB)</w:t>
      </w:r>
    </w:p>
    <w:p w14:paraId="5409B9E1" w14:textId="1BBB1C46" w:rsidR="0046012B" w:rsidRPr="008B0FE1" w:rsidRDefault="0046012B" w:rsidP="0046012B">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AA6192">
        <w:rPr>
          <w:rFonts w:asciiTheme="minorHAnsi" w:hAnsiTheme="minorHAnsi"/>
          <w:sz w:val="21"/>
          <w:szCs w:val="21"/>
          <w:lang w:val="es-ES"/>
        </w:rPr>
        <w:t>Por la mañana se realizará la</w:t>
      </w:r>
      <w:r w:rsidR="00AA6192" w:rsidRPr="003F6C7F">
        <w:rPr>
          <w:rFonts w:asciiTheme="minorHAnsi" w:hAnsiTheme="minorHAnsi"/>
          <w:sz w:val="21"/>
          <w:szCs w:val="21"/>
          <w:lang w:val="es-ES"/>
        </w:rPr>
        <w:t xml:space="preserve"> </w:t>
      </w:r>
      <w:r w:rsidR="00AA6192" w:rsidRPr="003F6C7F">
        <w:rPr>
          <w:rFonts w:asciiTheme="minorHAnsi" w:hAnsiTheme="minorHAnsi"/>
          <w:b/>
          <w:i/>
          <w:sz w:val="21"/>
          <w:szCs w:val="21"/>
        </w:rPr>
        <w:t>visita panorámica de la ciudad</w:t>
      </w:r>
      <w:r w:rsidR="00AA6192" w:rsidRPr="003F6C7F">
        <w:rPr>
          <w:rFonts w:asciiTheme="minorHAnsi" w:hAnsiTheme="minorHAnsi"/>
          <w:i/>
          <w:sz w:val="21"/>
          <w:szCs w:val="21"/>
          <w:lang w:val="es-ES"/>
        </w:rPr>
        <w:t xml:space="preserve"> </w:t>
      </w:r>
      <w:r w:rsidR="00AA6192" w:rsidRPr="003F6C7F">
        <w:rPr>
          <w:rFonts w:asciiTheme="minorHAnsi" w:hAnsiTheme="minorHAnsi"/>
          <w:sz w:val="21"/>
          <w:szCs w:val="21"/>
        </w:rPr>
        <w:t xml:space="preserve">conociendo sus principales </w:t>
      </w:r>
      <w:r w:rsidR="00AA6192">
        <w:rPr>
          <w:rFonts w:asciiTheme="minorHAnsi" w:hAnsiTheme="minorHAnsi"/>
          <w:sz w:val="21"/>
          <w:szCs w:val="21"/>
        </w:rPr>
        <w:t xml:space="preserve">avenidas como la Plaza del Palacio con la Columna de Alejandro o la amplia Avenida </w:t>
      </w:r>
      <w:proofErr w:type="spellStart"/>
      <w:r w:rsidR="00AA6192">
        <w:rPr>
          <w:rFonts w:asciiTheme="minorHAnsi" w:hAnsiTheme="minorHAnsi"/>
          <w:sz w:val="21"/>
          <w:szCs w:val="21"/>
        </w:rPr>
        <w:t>Nevsky</w:t>
      </w:r>
      <w:proofErr w:type="spellEnd"/>
      <w:r w:rsidR="00AA6192">
        <w:rPr>
          <w:rFonts w:asciiTheme="minorHAnsi" w:hAnsiTheme="minorHAnsi"/>
          <w:sz w:val="21"/>
          <w:szCs w:val="21"/>
        </w:rPr>
        <w:t xml:space="preserve"> con numerosos lujosos palacios de la aristocracia rusa, soberbios templos, preciosos jardines, grandes tiendas, teatros, hoteles, restaurantes y etc., canales con sus malecones y puentes de obras maestras y </w:t>
      </w:r>
      <w:r w:rsidR="00AA6192" w:rsidRPr="003F6C7F">
        <w:rPr>
          <w:rFonts w:asciiTheme="minorHAnsi" w:hAnsiTheme="minorHAnsi"/>
          <w:sz w:val="21"/>
          <w:szCs w:val="21"/>
        </w:rPr>
        <w:t>monumentos arquitectónicos</w:t>
      </w:r>
      <w:r w:rsidR="00AA6192">
        <w:rPr>
          <w:rFonts w:asciiTheme="minorHAnsi" w:hAnsiTheme="minorHAnsi"/>
          <w:sz w:val="21"/>
          <w:szCs w:val="21"/>
        </w:rPr>
        <w:t xml:space="preserve"> incluyendo la Torre del </w:t>
      </w:r>
      <w:r w:rsidR="00AA6192" w:rsidRPr="001C40B3">
        <w:rPr>
          <w:rFonts w:asciiTheme="minorHAnsi" w:hAnsiTheme="minorHAnsi"/>
          <w:b/>
          <w:sz w:val="21"/>
          <w:szCs w:val="21"/>
        </w:rPr>
        <w:t>Almirantazgo</w:t>
      </w:r>
      <w:r w:rsidR="00AA6192">
        <w:rPr>
          <w:rFonts w:asciiTheme="minorHAnsi" w:hAnsiTheme="minorHAnsi"/>
          <w:sz w:val="21"/>
          <w:szCs w:val="21"/>
        </w:rPr>
        <w:t xml:space="preserve"> de la marina de Rusia - </w:t>
      </w:r>
      <w:proofErr w:type="spellStart"/>
      <w:r w:rsidR="00AA6192">
        <w:rPr>
          <w:rFonts w:asciiTheme="minorHAnsi" w:hAnsiTheme="minorHAnsi"/>
          <w:sz w:val="21"/>
          <w:szCs w:val="21"/>
        </w:rPr>
        <w:t>simbolo</w:t>
      </w:r>
      <w:proofErr w:type="spellEnd"/>
      <w:r w:rsidR="00AA6192">
        <w:rPr>
          <w:rFonts w:asciiTheme="minorHAnsi" w:hAnsiTheme="minorHAnsi"/>
          <w:sz w:val="21"/>
          <w:szCs w:val="21"/>
        </w:rPr>
        <w:t xml:space="preserve"> de la ciudad, la </w:t>
      </w:r>
      <w:r w:rsidR="00AA6192" w:rsidRPr="001C40B3">
        <w:rPr>
          <w:rFonts w:asciiTheme="minorHAnsi" w:hAnsiTheme="minorHAnsi"/>
          <w:b/>
          <w:sz w:val="21"/>
          <w:szCs w:val="21"/>
        </w:rPr>
        <w:t xml:space="preserve">Catedral de San </w:t>
      </w:r>
      <w:proofErr w:type="spellStart"/>
      <w:r w:rsidR="00AA6192" w:rsidRPr="001C40B3">
        <w:rPr>
          <w:rFonts w:asciiTheme="minorHAnsi" w:hAnsiTheme="minorHAnsi"/>
          <w:b/>
          <w:sz w:val="21"/>
          <w:szCs w:val="21"/>
        </w:rPr>
        <w:t>Isaak</w:t>
      </w:r>
      <w:proofErr w:type="spellEnd"/>
      <w:r w:rsidR="00AA6192">
        <w:rPr>
          <w:rFonts w:asciiTheme="minorHAnsi" w:hAnsiTheme="minorHAnsi"/>
          <w:sz w:val="21"/>
          <w:szCs w:val="21"/>
        </w:rPr>
        <w:t xml:space="preserve"> con el Jinete de Bronce dedicado al Zar Pedro I el Grande - fundador de la ciudad, la </w:t>
      </w:r>
      <w:r w:rsidR="00AA6192" w:rsidRPr="001C40B3">
        <w:rPr>
          <w:rFonts w:asciiTheme="minorHAnsi" w:hAnsiTheme="minorHAnsi"/>
          <w:b/>
          <w:sz w:val="21"/>
          <w:szCs w:val="21"/>
        </w:rPr>
        <w:t>Catedral de la Virgen de Kazán</w:t>
      </w:r>
      <w:r w:rsidR="00AA6192">
        <w:rPr>
          <w:rFonts w:asciiTheme="minorHAnsi" w:hAnsiTheme="minorHAnsi"/>
          <w:sz w:val="21"/>
          <w:szCs w:val="21"/>
        </w:rPr>
        <w:t xml:space="preserve">, </w:t>
      </w:r>
      <w:r w:rsidR="00AA6192" w:rsidRPr="00EB1253">
        <w:rPr>
          <w:rFonts w:asciiTheme="minorHAnsi" w:hAnsiTheme="minorHAnsi"/>
          <w:sz w:val="21"/>
          <w:szCs w:val="21"/>
        </w:rPr>
        <w:t xml:space="preserve">la </w:t>
      </w:r>
      <w:r w:rsidR="00AA6192" w:rsidRPr="001C40B3">
        <w:rPr>
          <w:rFonts w:asciiTheme="minorHAnsi" w:hAnsiTheme="minorHAnsi"/>
          <w:b/>
          <w:sz w:val="21"/>
          <w:szCs w:val="21"/>
        </w:rPr>
        <w:t xml:space="preserve">Catedral de San </w:t>
      </w:r>
      <w:r w:rsidR="00AA6192" w:rsidRPr="001C40B3">
        <w:rPr>
          <w:rFonts w:asciiTheme="minorHAnsi" w:hAnsiTheme="minorHAnsi"/>
          <w:b/>
          <w:sz w:val="21"/>
          <w:szCs w:val="21"/>
          <w:lang w:eastAsia="en-US"/>
        </w:rPr>
        <w:t>Salvador sobre la sangre derramada</w:t>
      </w:r>
      <w:r w:rsidR="00AA6192">
        <w:rPr>
          <w:rFonts w:asciiTheme="minorHAnsi" w:hAnsiTheme="minorHAnsi"/>
          <w:sz w:val="21"/>
          <w:szCs w:val="21"/>
          <w:lang w:eastAsia="en-US"/>
        </w:rPr>
        <w:t xml:space="preserve"> conocida también como </w:t>
      </w:r>
      <w:r w:rsidR="00AA6192" w:rsidRPr="00EB1253">
        <w:rPr>
          <w:rFonts w:asciiTheme="minorHAnsi" w:hAnsiTheme="minorHAnsi"/>
          <w:sz w:val="21"/>
          <w:szCs w:val="21"/>
          <w:lang w:eastAsia="en-US"/>
        </w:rPr>
        <w:t xml:space="preserve">la </w:t>
      </w:r>
      <w:r w:rsidR="00AA6192" w:rsidRPr="00EB1253">
        <w:rPr>
          <w:rFonts w:asciiTheme="minorHAnsi" w:hAnsiTheme="minorHAnsi"/>
          <w:sz w:val="21"/>
          <w:szCs w:val="21"/>
        </w:rPr>
        <w:t>Iglesia de la</w:t>
      </w:r>
      <w:r w:rsidR="00AA6192">
        <w:rPr>
          <w:rFonts w:asciiTheme="minorHAnsi" w:hAnsiTheme="minorHAnsi"/>
          <w:sz w:val="21"/>
          <w:szCs w:val="21"/>
        </w:rPr>
        <w:t xml:space="preserve"> Resurrección de Jesucristo con sus pintorescas </w:t>
      </w:r>
      <w:proofErr w:type="spellStart"/>
      <w:r w:rsidR="00AA6192">
        <w:rPr>
          <w:rFonts w:asciiTheme="minorHAnsi" w:hAnsiTheme="minorHAnsi"/>
          <w:sz w:val="21"/>
          <w:szCs w:val="21"/>
        </w:rPr>
        <w:t>cupulas</w:t>
      </w:r>
      <w:proofErr w:type="spellEnd"/>
      <w:r w:rsidR="00AA6192">
        <w:rPr>
          <w:rFonts w:asciiTheme="minorHAnsi" w:hAnsiTheme="minorHAnsi"/>
          <w:sz w:val="21"/>
          <w:szCs w:val="21"/>
        </w:rPr>
        <w:t xml:space="preserve"> y campanario.</w:t>
      </w:r>
      <w:r w:rsidR="00AA6192" w:rsidRPr="003F6C7F">
        <w:rPr>
          <w:rFonts w:asciiTheme="minorHAnsi" w:hAnsiTheme="minorHAnsi"/>
          <w:sz w:val="21"/>
          <w:szCs w:val="21"/>
        </w:rPr>
        <w:t xml:space="preserve"> </w:t>
      </w:r>
      <w:r w:rsidR="00AA6192">
        <w:rPr>
          <w:rFonts w:asciiTheme="minorHAnsi" w:hAnsiTheme="minorHAnsi"/>
          <w:sz w:val="21"/>
          <w:szCs w:val="21"/>
        </w:rPr>
        <w:t xml:space="preserve">Continuamos la visita </w:t>
      </w:r>
      <w:r w:rsidR="00AA6192" w:rsidRPr="003F6C7F">
        <w:rPr>
          <w:rFonts w:asciiTheme="minorHAnsi" w:hAnsiTheme="minorHAnsi"/>
          <w:sz w:val="21"/>
          <w:szCs w:val="21"/>
        </w:rPr>
        <w:t xml:space="preserve">con la excursión a la </w:t>
      </w:r>
      <w:r w:rsidR="00AA6192" w:rsidRPr="003F6C7F">
        <w:rPr>
          <w:rFonts w:asciiTheme="minorHAnsi" w:hAnsiTheme="minorHAnsi"/>
          <w:b/>
          <w:i/>
          <w:sz w:val="21"/>
          <w:szCs w:val="21"/>
        </w:rPr>
        <w:t>Fortaleza de San Pedro y San Pablo,</w:t>
      </w:r>
      <w:r w:rsidR="00AA6192" w:rsidRPr="003F6C7F">
        <w:rPr>
          <w:rFonts w:asciiTheme="minorHAnsi" w:hAnsiTheme="minorHAnsi"/>
          <w:sz w:val="21"/>
          <w:szCs w:val="21"/>
        </w:rPr>
        <w:t xml:space="preserve"> donde admiraremos el panteón de los Zares</w:t>
      </w:r>
      <w:r w:rsidR="00AA6192">
        <w:rPr>
          <w:rFonts w:asciiTheme="minorHAnsi" w:hAnsiTheme="minorHAnsi"/>
          <w:sz w:val="21"/>
          <w:szCs w:val="21"/>
        </w:rPr>
        <w:t xml:space="preserve">; en la Catedral de la Fortaleza se encuentra el sepulcro de los miembros de la dinastía zarista </w:t>
      </w:r>
      <w:proofErr w:type="spellStart"/>
      <w:r w:rsidR="00AA6192">
        <w:rPr>
          <w:rFonts w:asciiTheme="minorHAnsi" w:hAnsiTheme="minorHAnsi"/>
          <w:sz w:val="21"/>
          <w:szCs w:val="21"/>
        </w:rPr>
        <w:t>Románov</w:t>
      </w:r>
      <w:proofErr w:type="spellEnd"/>
      <w:r w:rsidR="00AA6192">
        <w:rPr>
          <w:rFonts w:asciiTheme="minorHAnsi" w:hAnsiTheme="minorHAnsi"/>
          <w:sz w:val="21"/>
          <w:szCs w:val="21"/>
        </w:rPr>
        <w:t xml:space="preserve"> comenzando desde Pedro I el Grande</w:t>
      </w:r>
      <w:r w:rsidR="00AA6192" w:rsidRPr="003F6C7F">
        <w:rPr>
          <w:rFonts w:asciiTheme="minorHAnsi" w:hAnsiTheme="minorHAnsi"/>
          <w:sz w:val="21"/>
          <w:szCs w:val="21"/>
          <w:lang w:val="es-ES"/>
        </w:rPr>
        <w:t>. Es el auténtico núcleo antiguo</w:t>
      </w:r>
      <w:r w:rsidR="00AA6192">
        <w:rPr>
          <w:rFonts w:asciiTheme="minorHAnsi" w:hAnsiTheme="minorHAnsi"/>
          <w:sz w:val="21"/>
          <w:szCs w:val="21"/>
          <w:lang w:val="es-ES"/>
        </w:rPr>
        <w:t xml:space="preserve"> y otro </w:t>
      </w:r>
      <w:proofErr w:type="spellStart"/>
      <w:r w:rsidR="00AA6192">
        <w:rPr>
          <w:rFonts w:asciiTheme="minorHAnsi" w:hAnsiTheme="minorHAnsi"/>
          <w:sz w:val="21"/>
          <w:szCs w:val="21"/>
          <w:lang w:val="es-ES"/>
        </w:rPr>
        <w:t>simbolo</w:t>
      </w:r>
      <w:proofErr w:type="spellEnd"/>
      <w:r w:rsidR="00AA6192" w:rsidRPr="003F6C7F">
        <w:rPr>
          <w:rFonts w:asciiTheme="minorHAnsi" w:hAnsiTheme="minorHAnsi"/>
          <w:sz w:val="21"/>
          <w:szCs w:val="21"/>
          <w:lang w:val="es-ES"/>
        </w:rPr>
        <w:t xml:space="preserve"> de la ciudad. Fue la primera edificación que mandó construir según su propio diseño Pedro el Grande sobre una pequeña isla pantanosa </w:t>
      </w:r>
      <w:proofErr w:type="spellStart"/>
      <w:r w:rsidR="00AA6192">
        <w:rPr>
          <w:rFonts w:asciiTheme="minorHAnsi" w:hAnsiTheme="minorHAnsi"/>
          <w:sz w:val="21"/>
          <w:szCs w:val="21"/>
          <w:lang w:val="es-ES"/>
        </w:rPr>
        <w:t>Zayachi</w:t>
      </w:r>
      <w:proofErr w:type="spellEnd"/>
      <w:r w:rsidR="00AA6192">
        <w:rPr>
          <w:rFonts w:asciiTheme="minorHAnsi" w:hAnsiTheme="minorHAnsi"/>
          <w:sz w:val="21"/>
          <w:szCs w:val="21"/>
          <w:lang w:val="es-ES"/>
        </w:rPr>
        <w:t xml:space="preserve"> (</w:t>
      </w:r>
      <w:r w:rsidR="00A47DE9">
        <w:rPr>
          <w:rFonts w:asciiTheme="minorHAnsi" w:hAnsiTheme="minorHAnsi"/>
          <w:sz w:val="21"/>
          <w:szCs w:val="21"/>
          <w:lang w:val="es-ES"/>
        </w:rPr>
        <w:t xml:space="preserve">de </w:t>
      </w:r>
      <w:r w:rsidR="00AA6192">
        <w:rPr>
          <w:rFonts w:asciiTheme="minorHAnsi" w:hAnsiTheme="minorHAnsi"/>
          <w:sz w:val="21"/>
          <w:szCs w:val="21"/>
          <w:lang w:val="es-ES"/>
        </w:rPr>
        <w:t xml:space="preserve">conejo) </w:t>
      </w:r>
      <w:r w:rsidR="00AA6192" w:rsidRPr="003F6C7F">
        <w:rPr>
          <w:rFonts w:asciiTheme="minorHAnsi" w:hAnsiTheme="minorHAnsi"/>
          <w:sz w:val="21"/>
          <w:szCs w:val="21"/>
          <w:lang w:val="es-ES"/>
        </w:rPr>
        <w:t xml:space="preserve">situada entre el Gran </w:t>
      </w:r>
      <w:proofErr w:type="spellStart"/>
      <w:r w:rsidR="00AA6192" w:rsidRPr="003F6C7F">
        <w:rPr>
          <w:rFonts w:asciiTheme="minorHAnsi" w:hAnsiTheme="minorHAnsi"/>
          <w:sz w:val="21"/>
          <w:szCs w:val="21"/>
          <w:lang w:val="es-ES"/>
        </w:rPr>
        <w:t>Neva</w:t>
      </w:r>
      <w:proofErr w:type="spellEnd"/>
      <w:r w:rsidR="00AA6192" w:rsidRPr="003F6C7F">
        <w:rPr>
          <w:rFonts w:asciiTheme="minorHAnsi" w:hAnsiTheme="minorHAnsi"/>
          <w:sz w:val="21"/>
          <w:szCs w:val="21"/>
          <w:lang w:val="es-ES"/>
        </w:rPr>
        <w:t xml:space="preserve"> y el canal de </w:t>
      </w:r>
      <w:proofErr w:type="spellStart"/>
      <w:r w:rsidR="00AA6192" w:rsidRPr="003F6C7F">
        <w:rPr>
          <w:rFonts w:asciiTheme="minorHAnsi" w:hAnsiTheme="minorHAnsi"/>
          <w:sz w:val="21"/>
          <w:szCs w:val="21"/>
          <w:lang w:val="es-ES"/>
        </w:rPr>
        <w:t>Kronwerk</w:t>
      </w:r>
      <w:proofErr w:type="spellEnd"/>
      <w:r w:rsidR="00AA6192" w:rsidRPr="003F6C7F">
        <w:rPr>
          <w:rFonts w:asciiTheme="minorHAnsi" w:hAnsiTheme="minorHAnsi"/>
          <w:sz w:val="21"/>
          <w:szCs w:val="21"/>
          <w:lang w:val="es-ES"/>
        </w:rPr>
        <w:t>. La fortaleza, que ahora se considera la mejor fortificación militar del siglo XVIII conservada de Europa, fue proyectada para defender la salida al mar Báltico</w:t>
      </w:r>
      <w:r w:rsidR="00AA6192">
        <w:rPr>
          <w:rFonts w:asciiTheme="minorHAnsi" w:hAnsiTheme="minorHAnsi"/>
          <w:sz w:val="21"/>
          <w:szCs w:val="21"/>
          <w:lang w:val="es-ES"/>
        </w:rPr>
        <w:t xml:space="preserve"> y para proteger la ciudad en construcción de los constantes ataques de las tropas del Rey Sueco.</w:t>
      </w:r>
      <w:r w:rsidRPr="008B0FE1">
        <w:rPr>
          <w:rFonts w:asciiTheme="minorHAnsi" w:hAnsiTheme="minorHAnsi"/>
          <w:sz w:val="21"/>
          <w:szCs w:val="21"/>
          <w:lang w:val="es-ES"/>
        </w:rPr>
        <w:t xml:space="preserve"> </w:t>
      </w:r>
      <w:r w:rsidRPr="008B0FE1">
        <w:rPr>
          <w:rFonts w:asciiTheme="minorHAnsi" w:hAnsiTheme="minorHAnsi"/>
          <w:sz w:val="21"/>
          <w:szCs w:val="21"/>
        </w:rPr>
        <w:t xml:space="preserve">Por la tarde tiempo libre para actividades personales y compras. Por la noche se recomienda visitar los típicos restaurantes de comida rusa. </w:t>
      </w:r>
    </w:p>
    <w:p w14:paraId="24A45541" w14:textId="77DBC66F" w:rsidR="000C1601" w:rsidRPr="00871735" w:rsidRDefault="000C1601" w:rsidP="001D7825">
      <w:pPr>
        <w:spacing w:after="120"/>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lastRenderedPageBreak/>
        <w:t>Día 03 –</w:t>
      </w:r>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(DB)</w:t>
      </w:r>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4F67577C" w14:textId="77777777" w:rsidR="000C1601" w:rsidRPr="008B0FE1" w:rsidRDefault="000C1601" w:rsidP="001C745C">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3F6C7F">
        <w:rPr>
          <w:rFonts w:asciiTheme="minorHAnsi" w:hAnsiTheme="minorHAnsi"/>
          <w:sz w:val="21"/>
          <w:szCs w:val="21"/>
        </w:rPr>
        <w:t xml:space="preserve">Por la mañana visita al </w:t>
      </w:r>
      <w:r w:rsidRPr="003F6C7F">
        <w:rPr>
          <w:rFonts w:asciiTheme="minorHAnsi" w:hAnsiTheme="minorHAnsi"/>
          <w:b/>
          <w:bCs/>
          <w:i/>
          <w:sz w:val="21"/>
          <w:szCs w:val="21"/>
        </w:rPr>
        <w:t>Palacio de invierno</w:t>
      </w:r>
      <w:r w:rsidRPr="003F6C7F">
        <w:rPr>
          <w:rFonts w:asciiTheme="minorHAnsi" w:hAnsiTheme="minorHAnsi"/>
          <w:sz w:val="21"/>
          <w:szCs w:val="21"/>
        </w:rPr>
        <w:t>, antigua residencia de los Zares de Rusia</w:t>
      </w:r>
      <w:r>
        <w:rPr>
          <w:rFonts w:asciiTheme="minorHAnsi" w:hAnsiTheme="minorHAnsi"/>
          <w:sz w:val="21"/>
          <w:szCs w:val="21"/>
        </w:rPr>
        <w:t xml:space="preserve"> construida en el siglo XVIII en el estilo barroco ruso situada en la Plaza del Palacio (plaza principal central de San Petersburgo)</w:t>
      </w:r>
      <w:r w:rsidRPr="003F6C7F">
        <w:rPr>
          <w:rFonts w:asciiTheme="minorHAnsi" w:hAnsiTheme="minorHAnsi"/>
          <w:sz w:val="21"/>
          <w:szCs w:val="21"/>
        </w:rPr>
        <w:t xml:space="preserve"> y el cual alberga en la actualidad el </w:t>
      </w:r>
      <w:r>
        <w:rPr>
          <w:rFonts w:asciiTheme="minorHAnsi" w:hAnsiTheme="minorHAnsi"/>
          <w:sz w:val="21"/>
          <w:szCs w:val="21"/>
        </w:rPr>
        <w:t xml:space="preserve">mundialmente </w:t>
      </w:r>
      <w:r w:rsidRPr="003F6C7F">
        <w:rPr>
          <w:rFonts w:asciiTheme="minorHAnsi" w:hAnsiTheme="minorHAnsi"/>
          <w:sz w:val="21"/>
          <w:szCs w:val="21"/>
        </w:rPr>
        <w:t xml:space="preserve">famoso Museo del </w:t>
      </w:r>
      <w:proofErr w:type="spellStart"/>
      <w:r w:rsidRPr="003F6C7F">
        <w:rPr>
          <w:rFonts w:asciiTheme="minorHAnsi" w:hAnsiTheme="minorHAnsi"/>
          <w:b/>
          <w:bCs/>
          <w:i/>
          <w:iCs/>
          <w:sz w:val="21"/>
          <w:szCs w:val="21"/>
        </w:rPr>
        <w:t>Hermitage</w:t>
      </w:r>
      <w:proofErr w:type="spellEnd"/>
      <w:r w:rsidRPr="003F6C7F">
        <w:rPr>
          <w:rFonts w:asciiTheme="minorHAnsi" w:hAnsiTheme="minorHAnsi"/>
          <w:sz w:val="21"/>
          <w:szCs w:val="21"/>
        </w:rPr>
        <w:t xml:space="preserve"> </w:t>
      </w:r>
      <w:r>
        <w:rPr>
          <w:rFonts w:asciiTheme="minorHAnsi" w:hAnsiTheme="minorHAnsi"/>
          <w:sz w:val="21"/>
          <w:szCs w:val="21"/>
          <w:lang w:val="es-ES"/>
        </w:rPr>
        <w:t>que</w:t>
      </w:r>
      <w:r w:rsidRPr="003F6C7F">
        <w:rPr>
          <w:rFonts w:asciiTheme="minorHAnsi" w:hAnsiTheme="minorHAnsi"/>
          <w:sz w:val="21"/>
          <w:szCs w:val="21"/>
          <w:lang w:val="es-ES"/>
        </w:rPr>
        <w:t xml:space="preserve"> está considerado uno de los mayores museos y pinacotecas</w:t>
      </w:r>
      <w:r>
        <w:rPr>
          <w:rFonts w:asciiTheme="minorHAnsi" w:hAnsiTheme="minorHAnsi"/>
          <w:sz w:val="21"/>
          <w:szCs w:val="21"/>
          <w:lang w:val="es-ES"/>
        </w:rPr>
        <w:t xml:space="preserve"> más grandes</w:t>
      </w:r>
      <w:r w:rsidRPr="003F6C7F">
        <w:rPr>
          <w:rFonts w:asciiTheme="minorHAnsi" w:hAnsiTheme="minorHAnsi"/>
          <w:sz w:val="21"/>
          <w:szCs w:val="21"/>
          <w:lang w:val="es-ES"/>
        </w:rPr>
        <w:t xml:space="preserve"> del Mundo </w:t>
      </w:r>
      <w:r>
        <w:rPr>
          <w:rFonts w:asciiTheme="minorHAnsi" w:hAnsiTheme="minorHAnsi"/>
          <w:sz w:val="21"/>
          <w:szCs w:val="21"/>
        </w:rPr>
        <w:t>con las</w:t>
      </w:r>
      <w:r w:rsidRPr="003F6C7F">
        <w:rPr>
          <w:rFonts w:asciiTheme="minorHAnsi" w:hAnsiTheme="minorHAnsi"/>
          <w:sz w:val="21"/>
          <w:szCs w:val="21"/>
        </w:rPr>
        <w:t xml:space="preserve"> fantásticas colecciones de arte en todos sus géneros</w:t>
      </w:r>
      <w:r>
        <w:rPr>
          <w:rFonts w:asciiTheme="minorHAnsi" w:hAnsiTheme="minorHAnsi"/>
          <w:sz w:val="21"/>
          <w:szCs w:val="21"/>
          <w:lang w:val="es-ES"/>
        </w:rPr>
        <w:t>. Cuenta con uno</w:t>
      </w:r>
      <w:r w:rsidRPr="003F6C7F">
        <w:rPr>
          <w:rFonts w:asciiTheme="minorHAnsi" w:hAnsiTheme="minorHAnsi"/>
          <w:sz w:val="21"/>
          <w:szCs w:val="21"/>
          <w:lang w:val="es-ES"/>
        </w:rPr>
        <w:t>s tres millones</w:t>
      </w:r>
      <w:r>
        <w:rPr>
          <w:rFonts w:asciiTheme="minorHAnsi" w:hAnsiTheme="minorHAnsi"/>
          <w:sz w:val="21"/>
          <w:szCs w:val="21"/>
          <w:lang w:val="es-ES"/>
        </w:rPr>
        <w:t xml:space="preserve"> y medio</w:t>
      </w:r>
      <w:r w:rsidRPr="003F6C7F">
        <w:rPr>
          <w:rFonts w:asciiTheme="minorHAnsi" w:hAnsiTheme="minorHAnsi"/>
          <w:sz w:val="21"/>
          <w:szCs w:val="21"/>
          <w:lang w:val="es-ES"/>
        </w:rPr>
        <w:t xml:space="preserve"> de piezas de arte que se exponen en más de 400 salas.</w:t>
      </w:r>
      <w:r>
        <w:rPr>
          <w:rFonts w:asciiTheme="minorHAnsi" w:hAnsiTheme="minorHAnsi"/>
          <w:sz w:val="21"/>
          <w:szCs w:val="21"/>
          <w:lang w:val="es-ES"/>
        </w:rPr>
        <w:t xml:space="preserve"> </w:t>
      </w:r>
      <w:r w:rsidRPr="008B0FE1">
        <w:rPr>
          <w:rFonts w:asciiTheme="minorHAnsi" w:hAnsiTheme="minorHAnsi"/>
          <w:sz w:val="21"/>
          <w:szCs w:val="21"/>
        </w:rPr>
        <w:t xml:space="preserve">Por la tarde </w:t>
      </w:r>
      <w:r w:rsidRPr="008B0FE1">
        <w:rPr>
          <w:rFonts w:asciiTheme="minorHAnsi" w:hAnsiTheme="minorHAnsi"/>
          <w:i/>
          <w:sz w:val="21"/>
          <w:szCs w:val="21"/>
        </w:rPr>
        <w:t>tiempo libre</w:t>
      </w:r>
      <w:r w:rsidRPr="008B0FE1">
        <w:rPr>
          <w:rFonts w:asciiTheme="minorHAnsi" w:hAnsiTheme="minorHAnsi"/>
          <w:sz w:val="21"/>
          <w:szCs w:val="21"/>
        </w:rPr>
        <w:t xml:space="preserve"> para actividades personales. Por la noche se recomienda una visita </w:t>
      </w:r>
      <w:r w:rsidRPr="008B0FE1">
        <w:rPr>
          <w:rFonts w:asciiTheme="minorHAnsi" w:hAnsiTheme="minorHAnsi"/>
          <w:i/>
          <w:sz w:val="21"/>
          <w:szCs w:val="21"/>
          <w:u w:val="single"/>
        </w:rPr>
        <w:t>opcional</w:t>
      </w:r>
      <w:r w:rsidRPr="008B0FE1">
        <w:rPr>
          <w:rFonts w:asciiTheme="minorHAnsi" w:hAnsiTheme="minorHAnsi"/>
          <w:sz w:val="21"/>
          <w:szCs w:val="21"/>
        </w:rPr>
        <w:t xml:space="preserve"> (con pago adicional) al mundialmente famoso Ballet </w:t>
      </w:r>
      <w:proofErr w:type="spellStart"/>
      <w:r w:rsidRPr="008B0FE1">
        <w:rPr>
          <w:rFonts w:asciiTheme="minorHAnsi" w:hAnsiTheme="minorHAnsi"/>
          <w:sz w:val="21"/>
          <w:szCs w:val="21"/>
        </w:rPr>
        <w:t>Mariínskiy</w:t>
      </w:r>
      <w:proofErr w:type="spellEnd"/>
      <w:r w:rsidRPr="008B0FE1">
        <w:rPr>
          <w:rFonts w:asciiTheme="minorHAnsi" w:hAnsiTheme="minorHAnsi"/>
          <w:sz w:val="21"/>
          <w:szCs w:val="21"/>
        </w:rPr>
        <w:t xml:space="preserve"> (antes </w:t>
      </w:r>
      <w:proofErr w:type="spellStart"/>
      <w:r w:rsidRPr="008B0FE1">
        <w:rPr>
          <w:rFonts w:asciiTheme="minorHAnsi" w:hAnsiTheme="minorHAnsi"/>
          <w:sz w:val="21"/>
          <w:szCs w:val="21"/>
        </w:rPr>
        <w:t>Kirov</w:t>
      </w:r>
      <w:proofErr w:type="spellEnd"/>
      <w:r w:rsidRPr="008B0FE1">
        <w:rPr>
          <w:rFonts w:asciiTheme="minorHAnsi" w:hAnsiTheme="minorHAnsi"/>
          <w:sz w:val="21"/>
          <w:szCs w:val="21"/>
        </w:rPr>
        <w:t>) o un espectáculo de show folklórico.</w:t>
      </w:r>
    </w:p>
    <w:p w14:paraId="6CAB57DE" w14:textId="45587B19" w:rsidR="00871735" w:rsidRPr="00871735" w:rsidRDefault="0046012B" w:rsidP="001D7825">
      <w:pPr>
        <w:spacing w:after="120"/>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04</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0C1601">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(DB)</w:t>
      </w:r>
    </w:p>
    <w:p w14:paraId="58FD24B2" w14:textId="3BB5341C" w:rsidR="000C1601" w:rsidRPr="008B0FE1" w:rsidRDefault="000C1601" w:rsidP="001C745C">
      <w:pPr>
        <w:pStyle w:val="Textoindependiente"/>
        <w:spacing w:after="0" w:line="240" w:lineRule="auto"/>
        <w:jc w:val="both"/>
        <w:rPr>
          <w:sz w:val="21"/>
          <w:szCs w:val="21"/>
          <w:lang w:val="es-ES"/>
        </w:rPr>
      </w:pPr>
      <w:r w:rsidRPr="008B0FE1">
        <w:rPr>
          <w:i/>
          <w:sz w:val="21"/>
          <w:szCs w:val="21"/>
        </w:rPr>
        <w:t>Desayuno buffet</w:t>
      </w:r>
      <w:r w:rsidRPr="008B0FE1">
        <w:rPr>
          <w:sz w:val="21"/>
          <w:szCs w:val="21"/>
        </w:rPr>
        <w:t xml:space="preserve">. </w:t>
      </w:r>
      <w:r w:rsidR="004104FB">
        <w:rPr>
          <w:sz w:val="21"/>
          <w:szCs w:val="21"/>
        </w:rPr>
        <w:t>P</w:t>
      </w:r>
      <w:proofErr w:type="spellStart"/>
      <w:r w:rsidR="00FF5DE7">
        <w:rPr>
          <w:sz w:val="21"/>
          <w:szCs w:val="21"/>
          <w:lang w:val="es-ES"/>
        </w:rPr>
        <w:t>or</w:t>
      </w:r>
      <w:proofErr w:type="spellEnd"/>
      <w:r w:rsidR="00FF5DE7">
        <w:rPr>
          <w:sz w:val="21"/>
          <w:szCs w:val="21"/>
          <w:lang w:val="es-ES"/>
        </w:rPr>
        <w:t xml:space="preserve"> la mañana </w:t>
      </w:r>
      <w:r w:rsidRPr="008B0FE1">
        <w:rPr>
          <w:sz w:val="21"/>
          <w:szCs w:val="21"/>
          <w:lang w:val="es-ES"/>
        </w:rPr>
        <w:t>la excursión a la ciudad de</w:t>
      </w:r>
      <w:r>
        <w:rPr>
          <w:sz w:val="21"/>
          <w:szCs w:val="21"/>
          <w:lang w:val="es-ES"/>
        </w:rPr>
        <w:t xml:space="preserve"> </w:t>
      </w:r>
      <w:proofErr w:type="spellStart"/>
      <w:r>
        <w:rPr>
          <w:sz w:val="21"/>
          <w:szCs w:val="21"/>
          <w:lang w:val="es-ES"/>
        </w:rPr>
        <w:t>Petergoff</w:t>
      </w:r>
      <w:proofErr w:type="spellEnd"/>
      <w:r>
        <w:rPr>
          <w:sz w:val="21"/>
          <w:szCs w:val="21"/>
          <w:lang w:val="es-ES"/>
        </w:rPr>
        <w:t xml:space="preserve"> en donde se encuentra el lujoso </w:t>
      </w:r>
      <w:r w:rsidRPr="00145816">
        <w:rPr>
          <w:b/>
          <w:i/>
          <w:sz w:val="21"/>
          <w:szCs w:val="21"/>
          <w:lang w:val="es-ES"/>
        </w:rPr>
        <w:t xml:space="preserve">Palacio </w:t>
      </w:r>
      <w:proofErr w:type="spellStart"/>
      <w:r w:rsidRPr="00145816">
        <w:rPr>
          <w:b/>
          <w:i/>
          <w:sz w:val="21"/>
          <w:szCs w:val="21"/>
          <w:lang w:val="es-ES"/>
        </w:rPr>
        <w:t>PETRODVORETS</w:t>
      </w:r>
      <w:proofErr w:type="spellEnd"/>
      <w:r>
        <w:rPr>
          <w:sz w:val="21"/>
          <w:szCs w:val="21"/>
          <w:lang w:val="es-ES"/>
        </w:rPr>
        <w:t xml:space="preserve"> que fue</w:t>
      </w:r>
      <w:r w:rsidRPr="008B0FE1">
        <w:rPr>
          <w:sz w:val="21"/>
          <w:szCs w:val="21"/>
          <w:lang w:val="es-ES"/>
        </w:rPr>
        <w:t xml:space="preserve"> </w:t>
      </w:r>
      <w:r w:rsidR="00012B15">
        <w:rPr>
          <w:sz w:val="21"/>
          <w:szCs w:val="21"/>
          <w:lang w:val="es-ES"/>
        </w:rPr>
        <w:t>la antigua</w:t>
      </w:r>
      <w:r w:rsidRPr="008B0FE1">
        <w:rPr>
          <w:sz w:val="21"/>
          <w:szCs w:val="21"/>
          <w:lang w:val="es-ES"/>
        </w:rPr>
        <w:t xml:space="preserve"> residencia oficial </w:t>
      </w:r>
      <w:r>
        <w:rPr>
          <w:sz w:val="21"/>
          <w:szCs w:val="21"/>
          <w:lang w:val="es-ES"/>
        </w:rPr>
        <w:t xml:space="preserve">de verano de los zares rusos. </w:t>
      </w:r>
      <w:proofErr w:type="spellStart"/>
      <w:r>
        <w:rPr>
          <w:sz w:val="21"/>
          <w:szCs w:val="21"/>
          <w:lang w:val="es-ES"/>
        </w:rPr>
        <w:t>PETRODVORETS</w:t>
      </w:r>
      <w:proofErr w:type="spellEnd"/>
      <w:r w:rsidRPr="008B0FE1">
        <w:rPr>
          <w:sz w:val="21"/>
          <w:szCs w:val="21"/>
          <w:lang w:val="es-ES"/>
        </w:rPr>
        <w:t xml:space="preserve"> </w:t>
      </w:r>
      <w:r>
        <w:rPr>
          <w:sz w:val="21"/>
          <w:szCs w:val="21"/>
          <w:lang w:val="es-ES"/>
        </w:rPr>
        <w:t xml:space="preserve">conocido por </w:t>
      </w:r>
      <w:r w:rsidRPr="008B0FE1">
        <w:rPr>
          <w:sz w:val="21"/>
          <w:szCs w:val="21"/>
          <w:lang w:val="es-ES"/>
        </w:rPr>
        <w:t xml:space="preserve">sus </w:t>
      </w:r>
      <w:r>
        <w:rPr>
          <w:sz w:val="21"/>
          <w:szCs w:val="21"/>
          <w:lang w:val="es-ES"/>
        </w:rPr>
        <w:t xml:space="preserve">nobles parques, </w:t>
      </w:r>
      <w:r w:rsidRPr="008B0FE1">
        <w:rPr>
          <w:sz w:val="21"/>
          <w:szCs w:val="21"/>
          <w:lang w:val="es-ES"/>
        </w:rPr>
        <w:t>magníficos jardines</w:t>
      </w:r>
      <w:r>
        <w:rPr>
          <w:sz w:val="21"/>
          <w:szCs w:val="21"/>
          <w:lang w:val="es-ES"/>
        </w:rPr>
        <w:t xml:space="preserve"> y </w:t>
      </w:r>
      <w:r w:rsidR="004104FB">
        <w:rPr>
          <w:sz w:val="21"/>
          <w:szCs w:val="21"/>
          <w:lang w:val="es-ES"/>
        </w:rPr>
        <w:t xml:space="preserve">multitud </w:t>
      </w:r>
      <w:r>
        <w:rPr>
          <w:sz w:val="21"/>
          <w:szCs w:val="21"/>
          <w:lang w:val="es-ES"/>
        </w:rPr>
        <w:t>de impresionantes cascadas y fuentes.</w:t>
      </w:r>
      <w:r w:rsidRPr="008B0FE1">
        <w:rPr>
          <w:sz w:val="21"/>
          <w:szCs w:val="21"/>
          <w:lang w:val="es-ES"/>
        </w:rPr>
        <w:t xml:space="preserve"> </w:t>
      </w:r>
      <w:r>
        <w:rPr>
          <w:rFonts w:cstheme="minorHAnsi"/>
          <w:sz w:val="21"/>
          <w:szCs w:val="21"/>
          <w:lang w:val="es-ES_tradnl"/>
        </w:rPr>
        <w:t xml:space="preserve">El Palacio en </w:t>
      </w:r>
      <w:proofErr w:type="spellStart"/>
      <w:r w:rsidRPr="00B50B2C">
        <w:rPr>
          <w:rFonts w:cstheme="minorHAnsi"/>
          <w:sz w:val="21"/>
          <w:szCs w:val="21"/>
          <w:lang w:val="es-ES_tradnl"/>
        </w:rPr>
        <w:t>Petergof</w:t>
      </w:r>
      <w:r>
        <w:rPr>
          <w:rFonts w:cstheme="minorHAnsi"/>
          <w:sz w:val="21"/>
          <w:szCs w:val="21"/>
          <w:lang w:val="es-ES_tradnl"/>
        </w:rPr>
        <w:t>f</w:t>
      </w:r>
      <w:proofErr w:type="spellEnd"/>
      <w:r>
        <w:rPr>
          <w:rFonts w:cstheme="minorHAnsi"/>
          <w:sz w:val="21"/>
          <w:szCs w:val="21"/>
          <w:lang w:val="es-ES_tradnl"/>
        </w:rPr>
        <w:t xml:space="preserve"> </w:t>
      </w:r>
      <w:proofErr w:type="spellStart"/>
      <w:r>
        <w:rPr>
          <w:rFonts w:cstheme="minorHAnsi"/>
          <w:sz w:val="21"/>
          <w:szCs w:val="21"/>
          <w:lang w:val="es-ES_tradnl"/>
        </w:rPr>
        <w:t>construído</w:t>
      </w:r>
      <w:proofErr w:type="spellEnd"/>
      <w:r>
        <w:rPr>
          <w:rFonts w:cstheme="minorHAnsi"/>
          <w:sz w:val="21"/>
          <w:szCs w:val="21"/>
          <w:lang w:val="es-ES_tradnl"/>
        </w:rPr>
        <w:t xml:space="preserve"> por </w:t>
      </w:r>
      <w:r w:rsidR="007D7559">
        <w:rPr>
          <w:rFonts w:cstheme="minorHAnsi"/>
          <w:sz w:val="21"/>
          <w:szCs w:val="21"/>
          <w:lang w:val="es-ES_tradnl"/>
        </w:rPr>
        <w:t>órdenes</w:t>
      </w:r>
      <w:r w:rsidRPr="00B50B2C">
        <w:rPr>
          <w:rFonts w:cstheme="minorHAnsi"/>
          <w:sz w:val="21"/>
          <w:szCs w:val="21"/>
          <w:lang w:val="es-ES_tradnl"/>
        </w:rPr>
        <w:t xml:space="preserve"> de Pedro I </w:t>
      </w:r>
      <w:r>
        <w:rPr>
          <w:rFonts w:cstheme="minorHAnsi"/>
          <w:sz w:val="21"/>
          <w:szCs w:val="21"/>
          <w:lang w:val="es-ES_tradnl"/>
        </w:rPr>
        <w:t xml:space="preserve">el Grande </w:t>
      </w:r>
      <w:r w:rsidRPr="00B50B2C">
        <w:rPr>
          <w:rFonts w:cstheme="minorHAnsi"/>
          <w:sz w:val="21"/>
          <w:szCs w:val="21"/>
          <w:lang w:val="es-ES_tradnl"/>
        </w:rPr>
        <w:t xml:space="preserve">a unos 29 kilómetros de San Petersburgo a principios del siglo XVIII. Conocido como el </w:t>
      </w:r>
      <w:r>
        <w:rPr>
          <w:rFonts w:cstheme="minorHAnsi"/>
          <w:sz w:val="21"/>
          <w:szCs w:val="21"/>
          <w:lang w:val="es-ES_tradnl"/>
        </w:rPr>
        <w:t>"</w:t>
      </w:r>
      <w:r w:rsidRPr="00B50B2C">
        <w:rPr>
          <w:rFonts w:cstheme="minorHAnsi"/>
          <w:sz w:val="21"/>
          <w:szCs w:val="21"/>
          <w:lang w:val="es-ES_tradnl"/>
        </w:rPr>
        <w:t>Versalles ruso</w:t>
      </w:r>
      <w:r>
        <w:rPr>
          <w:rFonts w:cstheme="minorHAnsi"/>
          <w:sz w:val="21"/>
          <w:szCs w:val="21"/>
          <w:lang w:val="es-ES_tradnl"/>
        </w:rPr>
        <w:t>"</w:t>
      </w:r>
      <w:r w:rsidRPr="00B50B2C">
        <w:rPr>
          <w:rFonts w:cstheme="minorHAnsi"/>
          <w:sz w:val="21"/>
          <w:szCs w:val="21"/>
          <w:lang w:val="es-ES_tradnl"/>
        </w:rPr>
        <w:t>, una visita a este palacio se hace imprescindible</w:t>
      </w:r>
      <w:r>
        <w:rPr>
          <w:rFonts w:cstheme="minorHAnsi"/>
          <w:sz w:val="21"/>
          <w:szCs w:val="21"/>
          <w:lang w:val="es-ES_tradnl"/>
        </w:rPr>
        <w:t xml:space="preserve"> e inolvidable</w:t>
      </w:r>
      <w:r w:rsidR="008763B9">
        <w:rPr>
          <w:rFonts w:cstheme="minorHAnsi"/>
          <w:sz w:val="21"/>
          <w:szCs w:val="21"/>
          <w:lang w:val="es-ES_tradnl"/>
        </w:rPr>
        <w:t>. En torno al P</w:t>
      </w:r>
      <w:r w:rsidRPr="00B50B2C">
        <w:rPr>
          <w:rFonts w:cstheme="minorHAnsi"/>
          <w:sz w:val="21"/>
          <w:szCs w:val="21"/>
          <w:lang w:val="es-ES_tradnl"/>
        </w:rPr>
        <w:t>alacio se crearon dos majestuosos parques</w:t>
      </w:r>
      <w:r>
        <w:rPr>
          <w:rFonts w:cstheme="minorHAnsi"/>
          <w:sz w:val="21"/>
          <w:szCs w:val="21"/>
          <w:lang w:val="es-ES_tradnl"/>
        </w:rPr>
        <w:t xml:space="preserve"> principales</w:t>
      </w:r>
      <w:r w:rsidRPr="00B50B2C">
        <w:rPr>
          <w:rFonts w:cstheme="minorHAnsi"/>
          <w:sz w:val="21"/>
          <w:szCs w:val="21"/>
          <w:lang w:val="es-ES_tradnl"/>
        </w:rPr>
        <w:t>, el conocido como Parqu</w:t>
      </w:r>
      <w:r>
        <w:rPr>
          <w:rFonts w:cstheme="minorHAnsi"/>
          <w:sz w:val="21"/>
          <w:szCs w:val="21"/>
          <w:lang w:val="es-ES_tradnl"/>
        </w:rPr>
        <w:t>e Superior, que cuenta con multitud de</w:t>
      </w:r>
      <w:r w:rsidRPr="00B50B2C">
        <w:rPr>
          <w:rFonts w:cstheme="minorHAnsi"/>
          <w:sz w:val="21"/>
          <w:szCs w:val="21"/>
          <w:lang w:val="es-ES_tradnl"/>
        </w:rPr>
        <w:t xml:space="preserve"> fuentes</w:t>
      </w:r>
      <w:r>
        <w:rPr>
          <w:rFonts w:cstheme="minorHAnsi"/>
          <w:sz w:val="21"/>
          <w:szCs w:val="21"/>
          <w:lang w:val="es-ES_tradnl"/>
        </w:rPr>
        <w:t xml:space="preserve"> y cascadas</w:t>
      </w:r>
      <w:r w:rsidRPr="00B50B2C">
        <w:rPr>
          <w:rFonts w:cstheme="minorHAnsi"/>
          <w:sz w:val="21"/>
          <w:szCs w:val="21"/>
          <w:lang w:val="es-ES_tradnl"/>
        </w:rPr>
        <w:t xml:space="preserve"> y el Parque Inferior, abarcando una superficie de más de cien hectáreas, donde se encuentra el complejo de fuentes más grande construido por el hombre.</w:t>
      </w:r>
      <w:r w:rsidR="004104FB">
        <w:rPr>
          <w:rFonts w:cstheme="minorHAnsi"/>
          <w:sz w:val="21"/>
          <w:szCs w:val="21"/>
          <w:lang w:val="es-ES_tradnl"/>
        </w:rPr>
        <w:t xml:space="preserve"> </w:t>
      </w:r>
      <w:r w:rsidR="004104FB" w:rsidRPr="008B0FE1">
        <w:rPr>
          <w:sz w:val="21"/>
          <w:szCs w:val="21"/>
        </w:rPr>
        <w:t xml:space="preserve">Por la tarde </w:t>
      </w:r>
      <w:r w:rsidR="004104FB" w:rsidRPr="008B0FE1">
        <w:rPr>
          <w:i/>
          <w:sz w:val="21"/>
          <w:szCs w:val="21"/>
        </w:rPr>
        <w:t>tiempo libre</w:t>
      </w:r>
      <w:r w:rsidR="004104FB" w:rsidRPr="008B0FE1">
        <w:rPr>
          <w:sz w:val="21"/>
          <w:szCs w:val="21"/>
        </w:rPr>
        <w:t xml:space="preserve"> para actividades personales</w:t>
      </w:r>
      <w:r w:rsidR="004104FB">
        <w:rPr>
          <w:sz w:val="21"/>
          <w:szCs w:val="21"/>
        </w:rPr>
        <w:t xml:space="preserve"> o compras</w:t>
      </w:r>
      <w:r w:rsidR="004104FB" w:rsidRPr="008B0FE1">
        <w:rPr>
          <w:sz w:val="21"/>
          <w:szCs w:val="21"/>
        </w:rPr>
        <w:t>.</w:t>
      </w:r>
    </w:p>
    <w:p w14:paraId="131BA86D" w14:textId="6E7741C6" w:rsidR="00871735" w:rsidRPr="00871735" w:rsidRDefault="0046012B" w:rsidP="001D7825">
      <w:pPr>
        <w:spacing w:after="120"/>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Pr>
          <w:rFonts w:asciiTheme="minorHAnsi" w:hAnsiTheme="minorHAnsi"/>
          <w:b/>
          <w:sz w:val="22"/>
          <w:szCs w:val="22"/>
          <w:u w:val="single"/>
        </w:rPr>
        <w:t xml:space="preserve">SAN PETERSBURGO / </w:t>
      </w:r>
      <w:proofErr w:type="spellStart"/>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MOSCU</w:t>
      </w:r>
      <w:proofErr w:type="spellEnd"/>
      <w:r w:rsidR="00145816">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(DB)</w:t>
      </w:r>
    </w:p>
    <w:p w14:paraId="27191DE3" w14:textId="0FBD711F" w:rsidR="00871735" w:rsidRPr="008B0FE1" w:rsidRDefault="00871735" w:rsidP="001C745C">
      <w:pPr>
        <w:jc w:val="both"/>
        <w:rPr>
          <w:rFonts w:asciiTheme="minorHAnsi" w:hAnsiTheme="minorHAnsi"/>
          <w:bCs/>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00561C34" w:rsidRPr="008B0FE1">
        <w:rPr>
          <w:rFonts w:asciiTheme="minorHAnsi" w:hAnsiTheme="minorHAnsi"/>
          <w:sz w:val="21"/>
          <w:szCs w:val="21"/>
        </w:rPr>
        <w:t xml:space="preserve">Por la mañana </w:t>
      </w:r>
      <w:proofErr w:type="spellStart"/>
      <w:r w:rsidR="00561C34" w:rsidRPr="008B0FE1">
        <w:rPr>
          <w:rFonts w:asciiTheme="minorHAnsi" w:hAnsiTheme="minorHAnsi"/>
          <w:sz w:val="21"/>
          <w:szCs w:val="21"/>
        </w:rPr>
        <w:t>CHECK</w:t>
      </w:r>
      <w:r w:rsidR="00E05D24" w:rsidRPr="008B0FE1">
        <w:rPr>
          <w:rFonts w:asciiTheme="minorHAnsi" w:hAnsiTheme="minorHAnsi"/>
          <w:sz w:val="21"/>
          <w:szCs w:val="21"/>
        </w:rPr>
        <w:t>-OUT</w:t>
      </w:r>
      <w:proofErr w:type="spellEnd"/>
      <w:r w:rsidR="00E05D24" w:rsidRPr="008B0FE1">
        <w:rPr>
          <w:rFonts w:asciiTheme="minorHAnsi" w:hAnsiTheme="minorHAnsi"/>
          <w:sz w:val="21"/>
          <w:szCs w:val="21"/>
        </w:rPr>
        <w:t xml:space="preserve"> en el hotel y t</w:t>
      </w:r>
      <w:r w:rsidRPr="008B0FE1">
        <w:rPr>
          <w:rFonts w:asciiTheme="minorHAnsi" w:hAnsiTheme="minorHAnsi"/>
          <w:sz w:val="21"/>
          <w:szCs w:val="21"/>
        </w:rPr>
        <w:t>raslado a la estació</w:t>
      </w:r>
      <w:r w:rsidR="00561C34" w:rsidRPr="008B0FE1">
        <w:rPr>
          <w:rFonts w:asciiTheme="minorHAnsi" w:hAnsiTheme="minorHAnsi"/>
          <w:sz w:val="21"/>
          <w:szCs w:val="21"/>
        </w:rPr>
        <w:t>n de ferrocarril</w:t>
      </w:r>
      <w:r w:rsidRPr="008B0FE1">
        <w:rPr>
          <w:rFonts w:asciiTheme="minorHAnsi" w:hAnsiTheme="minorHAnsi"/>
          <w:sz w:val="21"/>
          <w:szCs w:val="21"/>
        </w:rPr>
        <w:t xml:space="preserve">, </w:t>
      </w:r>
      <w:r w:rsidR="00561C34" w:rsidRPr="008B0FE1">
        <w:rPr>
          <w:rFonts w:asciiTheme="minorHAnsi" w:hAnsiTheme="minorHAnsi"/>
          <w:sz w:val="21"/>
          <w:szCs w:val="21"/>
        </w:rPr>
        <w:t>salida</w:t>
      </w:r>
      <w:r w:rsidR="00FC66E5" w:rsidRPr="008B0FE1">
        <w:rPr>
          <w:rFonts w:asciiTheme="minorHAnsi" w:hAnsiTheme="minorHAnsi"/>
          <w:sz w:val="21"/>
          <w:szCs w:val="21"/>
        </w:rPr>
        <w:t xml:space="preserve"> </w:t>
      </w:r>
      <w:r w:rsidR="000C1601">
        <w:rPr>
          <w:rFonts w:asciiTheme="minorHAnsi" w:hAnsiTheme="minorHAnsi"/>
          <w:sz w:val="21"/>
          <w:szCs w:val="21"/>
        </w:rPr>
        <w:t>a Moscú</w:t>
      </w:r>
      <w:r w:rsidRPr="008B0FE1">
        <w:rPr>
          <w:rFonts w:asciiTheme="minorHAnsi" w:hAnsiTheme="minorHAnsi"/>
          <w:sz w:val="21"/>
          <w:szCs w:val="21"/>
        </w:rPr>
        <w:t xml:space="preserve"> en </w:t>
      </w:r>
      <w:r w:rsidR="002B4F7E" w:rsidRPr="008B0FE1">
        <w:rPr>
          <w:rFonts w:asciiTheme="minorHAnsi" w:hAnsiTheme="minorHAnsi"/>
          <w:sz w:val="21"/>
          <w:szCs w:val="21"/>
        </w:rPr>
        <w:t>moderno tren-bala</w:t>
      </w:r>
      <w:r w:rsidRPr="008B0FE1">
        <w:rPr>
          <w:rFonts w:asciiTheme="minorHAnsi" w:hAnsiTheme="minorHAnsi"/>
          <w:sz w:val="21"/>
          <w:szCs w:val="21"/>
        </w:rPr>
        <w:t xml:space="preserve"> “</w:t>
      </w:r>
      <w:proofErr w:type="spellStart"/>
      <w:r w:rsidRPr="008B0FE1">
        <w:rPr>
          <w:rFonts w:asciiTheme="minorHAnsi" w:hAnsiTheme="minorHAnsi"/>
          <w:sz w:val="21"/>
          <w:szCs w:val="21"/>
        </w:rPr>
        <w:t>SAPSAN</w:t>
      </w:r>
      <w:proofErr w:type="spellEnd"/>
      <w:r w:rsidRPr="008B0FE1">
        <w:rPr>
          <w:rFonts w:asciiTheme="minorHAnsi" w:hAnsiTheme="minorHAnsi"/>
          <w:sz w:val="21"/>
          <w:szCs w:val="21"/>
        </w:rPr>
        <w:t xml:space="preserve">” </w:t>
      </w:r>
      <w:r w:rsidR="002B4F7E" w:rsidRPr="008B0FE1">
        <w:rPr>
          <w:rFonts w:asciiTheme="minorHAnsi" w:hAnsiTheme="minorHAnsi"/>
          <w:sz w:val="21"/>
          <w:szCs w:val="21"/>
        </w:rPr>
        <w:t>de alta velocidad</w:t>
      </w:r>
      <w:r w:rsidR="00FC66E5" w:rsidRPr="008B0FE1">
        <w:rPr>
          <w:rFonts w:asciiTheme="minorHAnsi" w:hAnsiTheme="minorHAnsi"/>
          <w:sz w:val="21"/>
          <w:szCs w:val="21"/>
        </w:rPr>
        <w:t xml:space="preserve"> en clase turista</w:t>
      </w:r>
      <w:r w:rsidRPr="008B0FE1">
        <w:rPr>
          <w:rFonts w:asciiTheme="minorHAnsi" w:hAnsiTheme="minorHAnsi"/>
          <w:sz w:val="21"/>
          <w:szCs w:val="21"/>
        </w:rPr>
        <w:t xml:space="preserve">. </w:t>
      </w:r>
      <w:r w:rsidR="000E615D">
        <w:rPr>
          <w:rFonts w:asciiTheme="minorHAnsi" w:hAnsiTheme="minorHAnsi"/>
          <w:sz w:val="21"/>
          <w:szCs w:val="21"/>
        </w:rPr>
        <w:t xml:space="preserve">Admirando los bellos paisajes de la parte central de la provincia </w:t>
      </w:r>
      <w:r w:rsidR="004104FB">
        <w:rPr>
          <w:rFonts w:asciiTheme="minorHAnsi" w:hAnsiTheme="minorHAnsi"/>
          <w:sz w:val="21"/>
          <w:szCs w:val="21"/>
        </w:rPr>
        <w:t>r</w:t>
      </w:r>
      <w:r w:rsidR="00B040D5">
        <w:rPr>
          <w:rFonts w:asciiTheme="minorHAnsi" w:hAnsiTheme="minorHAnsi"/>
          <w:sz w:val="21"/>
          <w:szCs w:val="21"/>
        </w:rPr>
        <w:t>us</w:t>
      </w:r>
      <w:r w:rsidR="000E615D">
        <w:rPr>
          <w:rFonts w:asciiTheme="minorHAnsi" w:hAnsiTheme="minorHAnsi"/>
          <w:sz w:val="21"/>
          <w:szCs w:val="21"/>
        </w:rPr>
        <w:t>a llegamos</w:t>
      </w:r>
      <w:r w:rsidR="000C1601">
        <w:rPr>
          <w:rFonts w:asciiTheme="minorHAnsi" w:hAnsiTheme="minorHAnsi"/>
          <w:sz w:val="21"/>
          <w:szCs w:val="21"/>
        </w:rPr>
        <w:t xml:space="preserve"> por la tarde a Moscú</w:t>
      </w:r>
      <w:r w:rsidR="004D6A93">
        <w:rPr>
          <w:rFonts w:asciiTheme="minorHAnsi" w:hAnsiTheme="minorHAnsi"/>
          <w:sz w:val="21"/>
          <w:szCs w:val="21"/>
        </w:rPr>
        <w:t>. T</w:t>
      </w:r>
      <w:r w:rsidRPr="008B0FE1">
        <w:rPr>
          <w:rFonts w:asciiTheme="minorHAnsi" w:hAnsiTheme="minorHAnsi"/>
          <w:sz w:val="21"/>
          <w:szCs w:val="21"/>
        </w:rPr>
        <w:t xml:space="preserve">raslado y alojamiento en el hotel </w:t>
      </w:r>
      <w:r w:rsidRPr="008B0FE1">
        <w:rPr>
          <w:rFonts w:asciiTheme="minorHAnsi" w:eastAsia="MS Mincho" w:hAnsiTheme="minorHAnsi"/>
          <w:sz w:val="21"/>
          <w:szCs w:val="21"/>
          <w:lang w:val="es-ES" w:eastAsia="es-ES"/>
        </w:rPr>
        <w:t>de la categoría de su elección</w:t>
      </w:r>
      <w:r w:rsidR="00561C34" w:rsidRPr="008B0FE1">
        <w:rPr>
          <w:rFonts w:asciiTheme="minorHAnsi" w:hAnsiTheme="minorHAnsi"/>
          <w:sz w:val="21"/>
          <w:szCs w:val="21"/>
        </w:rPr>
        <w:t>.</w:t>
      </w:r>
    </w:p>
    <w:p w14:paraId="099C6177" w14:textId="70234502" w:rsidR="00871735" w:rsidRPr="00871735" w:rsidRDefault="0046012B" w:rsidP="001D7825">
      <w:pPr>
        <w:spacing w:after="120"/>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06</w:t>
      </w:r>
      <w:r w:rsidR="008265CB">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71735" w:rsidRPr="00C64C3A">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proofErr w:type="spellStart"/>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MOSCU</w:t>
      </w:r>
      <w:proofErr w:type="spellEnd"/>
      <w:r w:rsidR="0014581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(DB)</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14ED6BE3" w14:textId="0DC91E87" w:rsidR="0046012B" w:rsidRPr="00EB22B8" w:rsidRDefault="0046012B" w:rsidP="001C745C">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Moscú es el corazón de Rusia, una ciudad antigua y siempre joven, de muchas caras y al mismo tiempo de una sola. Mo</w:t>
      </w:r>
      <w:r>
        <w:rPr>
          <w:rFonts w:asciiTheme="minorHAnsi" w:hAnsiTheme="minorHAnsi"/>
          <w:sz w:val="21"/>
          <w:szCs w:val="21"/>
        </w:rPr>
        <w:t>scú crece y se transforma a la</w:t>
      </w:r>
      <w:r w:rsidRPr="008B0FE1">
        <w:rPr>
          <w:rFonts w:asciiTheme="minorHAnsi" w:hAnsiTheme="minorHAnsi"/>
          <w:sz w:val="21"/>
          <w:szCs w:val="21"/>
        </w:rPr>
        <w:t xml:space="preserve"> vista</w:t>
      </w:r>
      <w:r>
        <w:rPr>
          <w:rFonts w:asciiTheme="minorHAnsi" w:hAnsiTheme="minorHAnsi"/>
          <w:sz w:val="21"/>
          <w:szCs w:val="21"/>
        </w:rPr>
        <w:t xml:space="preserve"> de todos los ojos</w:t>
      </w:r>
      <w:r w:rsidRPr="008B0FE1">
        <w:rPr>
          <w:rFonts w:asciiTheme="minorHAnsi" w:hAnsiTheme="minorHAnsi"/>
          <w:sz w:val="21"/>
          <w:szCs w:val="21"/>
        </w:rPr>
        <w:t xml:space="preserve">, sin perder por ello su aspecto de auténtica ciudad rusa. Por la mañana </w:t>
      </w:r>
      <w:r w:rsidRPr="008B0FE1">
        <w:rPr>
          <w:rFonts w:asciiTheme="minorHAnsi" w:hAnsiTheme="minorHAnsi"/>
          <w:b/>
          <w:bCs/>
          <w:i/>
          <w:sz w:val="21"/>
          <w:szCs w:val="21"/>
        </w:rPr>
        <w:t>visita panorámica de la ciudad</w:t>
      </w:r>
      <w:r w:rsidRPr="008B0FE1">
        <w:rPr>
          <w:rFonts w:asciiTheme="minorHAnsi" w:hAnsiTheme="minorHAnsi"/>
          <w:bCs/>
          <w:sz w:val="21"/>
          <w:szCs w:val="21"/>
        </w:rPr>
        <w:t xml:space="preserve"> </w:t>
      </w:r>
      <w:r w:rsidRPr="008B0FE1">
        <w:rPr>
          <w:rFonts w:asciiTheme="minorHAnsi" w:hAnsiTheme="minorHAnsi"/>
          <w:sz w:val="21"/>
          <w:szCs w:val="21"/>
        </w:rPr>
        <w:t xml:space="preserve">que incluye </w:t>
      </w:r>
      <w:r w:rsidRPr="00012B15">
        <w:rPr>
          <w:rFonts w:asciiTheme="minorHAnsi" w:hAnsiTheme="minorHAnsi"/>
          <w:b/>
          <w:sz w:val="21"/>
          <w:szCs w:val="21"/>
        </w:rPr>
        <w:t>La Plaza Roja</w:t>
      </w:r>
      <w:r>
        <w:rPr>
          <w:rFonts w:asciiTheme="minorHAnsi" w:hAnsiTheme="minorHAnsi"/>
          <w:sz w:val="21"/>
          <w:szCs w:val="21"/>
        </w:rPr>
        <w:t xml:space="preserve"> con la majestuosa </w:t>
      </w:r>
      <w:r w:rsidRPr="00012B15">
        <w:rPr>
          <w:rFonts w:asciiTheme="minorHAnsi" w:hAnsiTheme="minorHAnsi"/>
          <w:b/>
          <w:sz w:val="21"/>
          <w:szCs w:val="21"/>
        </w:rPr>
        <w:t>Catedral de San Basilio</w:t>
      </w:r>
      <w:r>
        <w:rPr>
          <w:rFonts w:asciiTheme="minorHAnsi" w:hAnsiTheme="minorHAnsi"/>
          <w:sz w:val="21"/>
          <w:szCs w:val="21"/>
        </w:rPr>
        <w:t xml:space="preserve"> famosa en el mundo por su pintoresca y complicada fachada decorada con </w:t>
      </w:r>
      <w:r w:rsidR="007D7559">
        <w:rPr>
          <w:rFonts w:asciiTheme="minorHAnsi" w:hAnsiTheme="minorHAnsi"/>
          <w:sz w:val="21"/>
          <w:szCs w:val="21"/>
        </w:rPr>
        <w:t>cúpulas</w:t>
      </w:r>
      <w:r>
        <w:rPr>
          <w:rFonts w:asciiTheme="minorHAnsi" w:hAnsiTheme="minorHAnsi"/>
          <w:sz w:val="21"/>
          <w:szCs w:val="21"/>
        </w:rPr>
        <w:t xml:space="preserve"> de colores en forma de cebollas y </w:t>
      </w:r>
      <w:r w:rsidR="007D7559">
        <w:rPr>
          <w:rFonts w:asciiTheme="minorHAnsi" w:hAnsiTheme="minorHAnsi"/>
          <w:sz w:val="21"/>
          <w:szCs w:val="21"/>
        </w:rPr>
        <w:t>también</w:t>
      </w:r>
      <w:r>
        <w:rPr>
          <w:rFonts w:asciiTheme="minorHAnsi" w:hAnsiTheme="minorHAnsi"/>
          <w:sz w:val="21"/>
          <w:szCs w:val="21"/>
        </w:rPr>
        <w:t xml:space="preserve"> cerca de la Muralla del Kremlin en la Plaza Roja se encuentra el </w:t>
      </w:r>
      <w:r w:rsidRPr="00FF5DE7">
        <w:rPr>
          <w:rFonts w:asciiTheme="minorHAnsi" w:hAnsiTheme="minorHAnsi"/>
          <w:b/>
          <w:sz w:val="21"/>
          <w:szCs w:val="21"/>
        </w:rPr>
        <w:t>Mausoleo</w:t>
      </w:r>
      <w:r>
        <w:rPr>
          <w:rFonts w:asciiTheme="minorHAnsi" w:hAnsiTheme="minorHAnsi"/>
          <w:sz w:val="21"/>
          <w:szCs w:val="21"/>
        </w:rPr>
        <w:t xml:space="preserve"> del fundador del Estado </w:t>
      </w:r>
      <w:r w:rsidR="007D7559">
        <w:rPr>
          <w:rFonts w:asciiTheme="minorHAnsi" w:hAnsiTheme="minorHAnsi"/>
          <w:sz w:val="21"/>
          <w:szCs w:val="21"/>
        </w:rPr>
        <w:t>Soviético</w:t>
      </w:r>
      <w:r>
        <w:rPr>
          <w:rFonts w:asciiTheme="minorHAnsi" w:hAnsiTheme="minorHAnsi"/>
          <w:sz w:val="21"/>
          <w:szCs w:val="21"/>
        </w:rPr>
        <w:t xml:space="preserve">, Vladimir Lenin y el panteón de todos los </w:t>
      </w:r>
      <w:r w:rsidR="007D7559">
        <w:rPr>
          <w:rFonts w:asciiTheme="minorHAnsi" w:hAnsiTheme="minorHAnsi"/>
          <w:sz w:val="21"/>
          <w:szCs w:val="21"/>
        </w:rPr>
        <w:t>líderes</w:t>
      </w:r>
      <w:r>
        <w:rPr>
          <w:rFonts w:asciiTheme="minorHAnsi" w:hAnsiTheme="minorHAnsi"/>
          <w:sz w:val="21"/>
          <w:szCs w:val="21"/>
        </w:rPr>
        <w:t xml:space="preserve"> de </w:t>
      </w:r>
      <w:r w:rsidR="00012B15">
        <w:rPr>
          <w:rFonts w:asciiTheme="minorHAnsi" w:hAnsiTheme="minorHAnsi"/>
          <w:sz w:val="21"/>
          <w:szCs w:val="21"/>
        </w:rPr>
        <w:t xml:space="preserve">la </w:t>
      </w:r>
      <w:r>
        <w:rPr>
          <w:rFonts w:asciiTheme="minorHAnsi" w:hAnsiTheme="minorHAnsi"/>
          <w:sz w:val="21"/>
          <w:szCs w:val="21"/>
        </w:rPr>
        <w:t>aquella URSS. E</w:t>
      </w:r>
      <w:r w:rsidRPr="008B0FE1">
        <w:rPr>
          <w:rFonts w:asciiTheme="minorHAnsi" w:hAnsiTheme="minorHAnsi"/>
          <w:sz w:val="21"/>
          <w:szCs w:val="21"/>
        </w:rPr>
        <w:t>n ép</w:t>
      </w:r>
      <w:r>
        <w:rPr>
          <w:rFonts w:asciiTheme="minorHAnsi" w:hAnsiTheme="minorHAnsi"/>
          <w:sz w:val="21"/>
          <w:szCs w:val="21"/>
        </w:rPr>
        <w:t>ocas anteriores en esta plaza reconocida en todo el Mundo</w:t>
      </w:r>
      <w:r w:rsidRPr="008B0FE1">
        <w:rPr>
          <w:rFonts w:asciiTheme="minorHAnsi" w:hAnsiTheme="minorHAnsi"/>
          <w:sz w:val="21"/>
          <w:szCs w:val="21"/>
        </w:rPr>
        <w:t xml:space="preserve"> pasaban todo tipo de eventos, tanto religiosos, como laicos. En la época soviética las fiestas de la Revolución Socialista de Octubre y de la Victoria en la Segunda Guerra Mundial se conmemoraban con desfiles militares. </w:t>
      </w:r>
      <w:proofErr w:type="gramStart"/>
      <w:r w:rsidR="007D7559" w:rsidRPr="008B0FE1">
        <w:rPr>
          <w:rFonts w:asciiTheme="minorHAnsi" w:hAnsiTheme="minorHAnsi"/>
          <w:sz w:val="21"/>
          <w:szCs w:val="21"/>
        </w:rPr>
        <w:t>Además</w:t>
      </w:r>
      <w:proofErr w:type="gramEnd"/>
      <w:r w:rsidRPr="008B0FE1">
        <w:rPr>
          <w:rFonts w:asciiTheme="minorHAnsi" w:hAnsiTheme="minorHAnsi"/>
          <w:sz w:val="21"/>
          <w:szCs w:val="21"/>
        </w:rPr>
        <w:t xml:space="preserve"> </w:t>
      </w:r>
      <w:r>
        <w:rPr>
          <w:rFonts w:asciiTheme="minorHAnsi" w:hAnsiTheme="minorHAnsi"/>
          <w:sz w:val="21"/>
          <w:szCs w:val="21"/>
        </w:rPr>
        <w:t xml:space="preserve">la excursión panorámica de la capital rusa </w:t>
      </w:r>
      <w:r w:rsidRPr="008B0FE1">
        <w:rPr>
          <w:rFonts w:asciiTheme="minorHAnsi" w:hAnsiTheme="minorHAnsi"/>
          <w:sz w:val="21"/>
          <w:szCs w:val="21"/>
        </w:rPr>
        <w:t xml:space="preserve">incluye unos </w:t>
      </w:r>
      <w:r>
        <w:rPr>
          <w:rFonts w:asciiTheme="minorHAnsi" w:hAnsiTheme="minorHAnsi"/>
          <w:sz w:val="21"/>
          <w:szCs w:val="21"/>
        </w:rPr>
        <w:t xml:space="preserve">importantes </w:t>
      </w:r>
      <w:r w:rsidRPr="008B0FE1">
        <w:rPr>
          <w:rFonts w:asciiTheme="minorHAnsi" w:hAnsiTheme="minorHAnsi"/>
          <w:sz w:val="21"/>
          <w:szCs w:val="21"/>
        </w:rPr>
        <w:t>monumentos</w:t>
      </w:r>
      <w:r>
        <w:rPr>
          <w:rFonts w:asciiTheme="minorHAnsi" w:hAnsiTheme="minorHAnsi"/>
          <w:sz w:val="21"/>
          <w:szCs w:val="21"/>
        </w:rPr>
        <w:t xml:space="preserve"> históricos</w:t>
      </w:r>
      <w:r w:rsidRPr="008B0FE1">
        <w:rPr>
          <w:rFonts w:asciiTheme="minorHAnsi" w:hAnsiTheme="minorHAnsi"/>
          <w:sz w:val="21"/>
          <w:szCs w:val="21"/>
        </w:rPr>
        <w:t xml:space="preserve">, catedrales y </w:t>
      </w:r>
      <w:r>
        <w:rPr>
          <w:rFonts w:asciiTheme="minorHAnsi" w:hAnsiTheme="minorHAnsi"/>
          <w:sz w:val="21"/>
          <w:szCs w:val="21"/>
        </w:rPr>
        <w:t>hermosas avenidas de Moscú</w:t>
      </w:r>
      <w:r>
        <w:rPr>
          <w:rFonts w:asciiTheme="minorHAnsi" w:hAnsiTheme="minorHAnsi"/>
          <w:bCs/>
          <w:sz w:val="21"/>
          <w:szCs w:val="21"/>
        </w:rPr>
        <w:t>: como</w:t>
      </w:r>
      <w:r w:rsidRPr="008B0FE1">
        <w:rPr>
          <w:rFonts w:asciiTheme="minorHAnsi" w:hAnsiTheme="minorHAnsi"/>
          <w:bCs/>
          <w:sz w:val="21"/>
          <w:szCs w:val="21"/>
        </w:rPr>
        <w:t xml:space="preserve"> las Colinas de Lenin con la Universidad Estatal de Moscú, estadio olímpico “</w:t>
      </w:r>
      <w:proofErr w:type="spellStart"/>
      <w:r w:rsidRPr="008B0FE1">
        <w:rPr>
          <w:rFonts w:asciiTheme="minorHAnsi" w:hAnsiTheme="minorHAnsi"/>
          <w:bCs/>
          <w:sz w:val="21"/>
          <w:szCs w:val="21"/>
        </w:rPr>
        <w:t>Luzhnikí</w:t>
      </w:r>
      <w:proofErr w:type="spellEnd"/>
      <w:r w:rsidRPr="008B0FE1">
        <w:rPr>
          <w:rFonts w:asciiTheme="minorHAnsi" w:hAnsiTheme="minorHAnsi"/>
          <w:bCs/>
          <w:sz w:val="21"/>
          <w:szCs w:val="21"/>
        </w:rPr>
        <w:t>”, etc</w:t>
      </w:r>
      <w:r w:rsidRPr="008B0FE1">
        <w:rPr>
          <w:rFonts w:asciiTheme="minorHAnsi" w:hAnsiTheme="minorHAnsi"/>
          <w:sz w:val="21"/>
          <w:szCs w:val="21"/>
        </w:rPr>
        <w:t>. Tarde libre para actividades personales</w:t>
      </w:r>
      <w:r w:rsidR="00145816">
        <w:rPr>
          <w:rFonts w:asciiTheme="minorHAnsi" w:hAnsiTheme="minorHAnsi"/>
          <w:sz w:val="21"/>
          <w:szCs w:val="21"/>
        </w:rPr>
        <w:t>.</w:t>
      </w:r>
    </w:p>
    <w:p w14:paraId="54442FBC" w14:textId="141B5624" w:rsidR="002E6BA6" w:rsidRPr="00871735" w:rsidRDefault="002E6BA6" w:rsidP="001D7825">
      <w:pPr>
        <w:spacing w:after="120"/>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ab/>
      </w:r>
      <w:r w:rsidR="000C1601">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proofErr w:type="spellStart"/>
      <w:r w:rsidR="000C1601">
        <w:rPr>
          <w:rFonts w:asciiTheme="minorHAnsi" w:hAnsiTheme="minorHAnsi"/>
          <w:b/>
          <w:sz w:val="22"/>
          <w:szCs w:val="22"/>
          <w:u w:val="single"/>
          <w14:shadow w14:blurRad="50800" w14:dist="38100" w14:dir="2700000" w14:sx="100000" w14:sy="100000" w14:kx="0" w14:ky="0" w14:algn="tl">
            <w14:srgbClr w14:val="000000">
              <w14:alpha w14:val="60000"/>
            </w14:srgbClr>
          </w14:shadow>
        </w:rPr>
        <w:t>MOSCU</w:t>
      </w:r>
      <w:proofErr w:type="spellEnd"/>
      <w:r w:rsidR="00145816">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(DB)</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77A076E8" w14:textId="2C167A53" w:rsidR="000C1601" w:rsidRPr="000E615D" w:rsidRDefault="000C1601" w:rsidP="00012B15">
      <w:pPr>
        <w:spacing w:after="120"/>
        <w:jc w:val="both"/>
        <w:rPr>
          <w:rFonts w:ascii="Calibri" w:eastAsia="MS Mincho" w:hAnsi="Calibri"/>
          <w:sz w:val="21"/>
          <w:szCs w:val="21"/>
          <w:lang w:val="es-ES" w:eastAsia="es-ES"/>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8B0FE1">
        <w:rPr>
          <w:rFonts w:asciiTheme="minorHAnsi" w:hAnsiTheme="minorHAnsi"/>
          <w:sz w:val="21"/>
          <w:szCs w:val="21"/>
          <w:lang w:val="es-ES"/>
        </w:rPr>
        <w:t xml:space="preserve">Por la mañana </w:t>
      </w:r>
      <w:r w:rsidRPr="008B0FE1">
        <w:rPr>
          <w:rFonts w:asciiTheme="minorHAnsi" w:hAnsiTheme="minorHAnsi"/>
          <w:sz w:val="21"/>
          <w:szCs w:val="21"/>
        </w:rPr>
        <w:t xml:space="preserve">visita a la ciudadela del </w:t>
      </w:r>
      <w:r w:rsidRPr="008B0FE1">
        <w:rPr>
          <w:rFonts w:asciiTheme="minorHAnsi" w:hAnsiTheme="minorHAnsi"/>
          <w:b/>
          <w:i/>
          <w:sz w:val="21"/>
          <w:szCs w:val="21"/>
        </w:rPr>
        <w:t>Kremlin</w:t>
      </w:r>
      <w:r w:rsidRPr="008B0FE1">
        <w:rPr>
          <w:rFonts w:asciiTheme="minorHAnsi" w:hAnsiTheme="minorHAnsi"/>
          <w:b/>
          <w:sz w:val="21"/>
          <w:szCs w:val="21"/>
        </w:rPr>
        <w:t xml:space="preserve"> </w:t>
      </w:r>
      <w:r w:rsidRPr="008B0FE1">
        <w:rPr>
          <w:rFonts w:asciiTheme="minorHAnsi" w:hAnsiTheme="minorHAnsi"/>
          <w:sz w:val="21"/>
          <w:szCs w:val="21"/>
        </w:rPr>
        <w:t>incluyendo</w:t>
      </w:r>
      <w:r w:rsidRPr="008B0FE1">
        <w:rPr>
          <w:rFonts w:asciiTheme="minorHAnsi" w:hAnsiTheme="minorHAnsi"/>
          <w:b/>
          <w:i/>
          <w:sz w:val="21"/>
          <w:szCs w:val="21"/>
        </w:rPr>
        <w:t xml:space="preserve"> sus Catedrales</w:t>
      </w:r>
      <w:r>
        <w:rPr>
          <w:rFonts w:asciiTheme="minorHAnsi" w:hAnsiTheme="minorHAnsi"/>
          <w:sz w:val="21"/>
          <w:szCs w:val="21"/>
        </w:rPr>
        <w:t xml:space="preserve"> más bellas e importantes</w:t>
      </w:r>
      <w:r w:rsidRPr="008B0FE1">
        <w:rPr>
          <w:rFonts w:asciiTheme="minorHAnsi" w:hAnsiTheme="minorHAnsi"/>
          <w:sz w:val="21"/>
          <w:szCs w:val="21"/>
          <w:lang w:val="es-ES"/>
        </w:rPr>
        <w:t xml:space="preserve">, un conjunto artístico más impresionante del mundo, una </w:t>
      </w:r>
      <w:r>
        <w:rPr>
          <w:rFonts w:asciiTheme="minorHAnsi" w:hAnsiTheme="minorHAnsi"/>
          <w:sz w:val="21"/>
          <w:szCs w:val="21"/>
          <w:lang w:val="es-ES"/>
        </w:rPr>
        <w:t xml:space="preserve">antigua </w:t>
      </w:r>
      <w:r w:rsidRPr="008B0FE1">
        <w:rPr>
          <w:rFonts w:asciiTheme="minorHAnsi" w:hAnsiTheme="minorHAnsi"/>
          <w:sz w:val="21"/>
          <w:szCs w:val="21"/>
          <w:lang w:val="es-ES"/>
        </w:rPr>
        <w:t xml:space="preserve">ciudad dentro de otra, que nació en 1156. Aquí dejaron su huella creadora grandes artistas italianos en época de </w:t>
      </w:r>
      <w:r w:rsidR="007D7559" w:rsidRPr="008B0FE1">
        <w:rPr>
          <w:rFonts w:asciiTheme="minorHAnsi" w:hAnsiTheme="minorHAnsi"/>
          <w:sz w:val="21"/>
          <w:szCs w:val="21"/>
          <w:lang w:val="es-ES"/>
        </w:rPr>
        <w:t>Iván</w:t>
      </w:r>
      <w:r w:rsidRPr="008B0FE1">
        <w:rPr>
          <w:rFonts w:asciiTheme="minorHAnsi" w:hAnsiTheme="minorHAnsi"/>
          <w:sz w:val="21"/>
          <w:szCs w:val="21"/>
          <w:lang w:val="es-ES"/>
        </w:rPr>
        <w:t xml:space="preserve"> III. Destacan: el Palacio del Arsenal con 875 cañones, el palacio del Senado, el Teatro del Kremlin y el Palacio de los Congresos, </w:t>
      </w:r>
      <w:r>
        <w:rPr>
          <w:rFonts w:asciiTheme="minorHAnsi" w:hAnsiTheme="minorHAnsi"/>
          <w:sz w:val="21"/>
          <w:szCs w:val="21"/>
          <w:lang w:val="es-ES"/>
        </w:rPr>
        <w:t xml:space="preserve">el Campanario del </w:t>
      </w:r>
      <w:r w:rsidR="007D7559">
        <w:rPr>
          <w:rFonts w:asciiTheme="minorHAnsi" w:hAnsiTheme="minorHAnsi"/>
          <w:sz w:val="21"/>
          <w:szCs w:val="21"/>
          <w:lang w:val="es-ES"/>
        </w:rPr>
        <w:t>Iván</w:t>
      </w:r>
      <w:r>
        <w:rPr>
          <w:rFonts w:asciiTheme="minorHAnsi" w:hAnsiTheme="minorHAnsi"/>
          <w:sz w:val="21"/>
          <w:szCs w:val="21"/>
          <w:lang w:val="es-ES"/>
        </w:rPr>
        <w:t xml:space="preserve"> el Terrible, </w:t>
      </w:r>
      <w:r w:rsidRPr="008B0FE1">
        <w:rPr>
          <w:rFonts w:asciiTheme="minorHAnsi" w:hAnsiTheme="minorHAnsi"/>
          <w:sz w:val="21"/>
          <w:szCs w:val="21"/>
          <w:lang w:val="es-ES"/>
        </w:rPr>
        <w:t xml:space="preserve">el </w:t>
      </w:r>
      <w:r>
        <w:rPr>
          <w:rFonts w:asciiTheme="minorHAnsi" w:hAnsiTheme="minorHAnsi"/>
          <w:sz w:val="21"/>
          <w:szCs w:val="21"/>
          <w:lang w:val="es-ES"/>
        </w:rPr>
        <w:t xml:space="preserve">enorme </w:t>
      </w:r>
      <w:r w:rsidRPr="008B0FE1">
        <w:rPr>
          <w:rFonts w:asciiTheme="minorHAnsi" w:hAnsiTheme="minorHAnsi"/>
          <w:sz w:val="21"/>
          <w:szCs w:val="21"/>
          <w:lang w:val="es-ES"/>
        </w:rPr>
        <w:t>Cañón Zar</w:t>
      </w:r>
      <w:r>
        <w:rPr>
          <w:rFonts w:asciiTheme="minorHAnsi" w:hAnsiTheme="minorHAnsi"/>
          <w:sz w:val="21"/>
          <w:szCs w:val="21"/>
          <w:lang w:val="es-ES"/>
        </w:rPr>
        <w:t xml:space="preserve"> que nunca fue </w:t>
      </w:r>
      <w:proofErr w:type="gramStart"/>
      <w:r w:rsidR="007D7559">
        <w:rPr>
          <w:rFonts w:asciiTheme="minorHAnsi" w:hAnsiTheme="minorHAnsi"/>
          <w:sz w:val="21"/>
          <w:szCs w:val="21"/>
          <w:lang w:val="es-ES"/>
        </w:rPr>
        <w:t>usado</w:t>
      </w:r>
      <w:proofErr w:type="gramEnd"/>
      <w:r w:rsidR="007D7559">
        <w:rPr>
          <w:rFonts w:asciiTheme="minorHAnsi" w:hAnsiTheme="minorHAnsi"/>
          <w:sz w:val="21"/>
          <w:szCs w:val="21"/>
          <w:lang w:val="es-ES"/>
        </w:rPr>
        <w:t xml:space="preserve"> pero</w:t>
      </w:r>
      <w:r w:rsidRPr="008B0FE1">
        <w:rPr>
          <w:rFonts w:asciiTheme="minorHAnsi" w:hAnsiTheme="minorHAnsi"/>
          <w:sz w:val="21"/>
          <w:szCs w:val="21"/>
          <w:lang w:val="es-ES"/>
        </w:rPr>
        <w:t xml:space="preserve"> </w:t>
      </w:r>
      <w:r w:rsidR="007D7559">
        <w:rPr>
          <w:rFonts w:asciiTheme="minorHAnsi" w:hAnsiTheme="minorHAnsi"/>
          <w:sz w:val="21"/>
          <w:szCs w:val="21"/>
          <w:lang w:val="es-ES"/>
        </w:rPr>
        <w:t>fue</w:t>
      </w:r>
      <w:r>
        <w:rPr>
          <w:rFonts w:asciiTheme="minorHAnsi" w:hAnsiTheme="minorHAnsi"/>
          <w:sz w:val="21"/>
          <w:szCs w:val="21"/>
          <w:lang w:val="es-ES"/>
        </w:rPr>
        <w:t xml:space="preserve"> el </w:t>
      </w:r>
      <w:r w:rsidR="007D7559">
        <w:rPr>
          <w:rFonts w:asciiTheme="minorHAnsi" w:hAnsiTheme="minorHAnsi"/>
          <w:sz w:val="21"/>
          <w:szCs w:val="21"/>
          <w:lang w:val="es-ES"/>
        </w:rPr>
        <w:t>más</w:t>
      </w:r>
      <w:r>
        <w:rPr>
          <w:rFonts w:asciiTheme="minorHAnsi" w:hAnsiTheme="minorHAnsi"/>
          <w:sz w:val="21"/>
          <w:szCs w:val="21"/>
          <w:lang w:val="es-ES"/>
        </w:rPr>
        <w:t xml:space="preserve"> grande</w:t>
      </w:r>
      <w:r w:rsidRPr="008B0FE1">
        <w:rPr>
          <w:rFonts w:asciiTheme="minorHAnsi" w:hAnsiTheme="minorHAnsi"/>
          <w:sz w:val="21"/>
          <w:szCs w:val="21"/>
          <w:lang w:val="es-ES"/>
        </w:rPr>
        <w:t xml:space="preserve"> del mundo, </w:t>
      </w:r>
      <w:r>
        <w:rPr>
          <w:rFonts w:asciiTheme="minorHAnsi" w:hAnsiTheme="minorHAnsi"/>
          <w:sz w:val="21"/>
          <w:szCs w:val="21"/>
          <w:lang w:val="es-ES"/>
        </w:rPr>
        <w:t>la gigantesca Campana Zarina,</w:t>
      </w:r>
      <w:r w:rsidRPr="008B0FE1">
        <w:rPr>
          <w:rFonts w:asciiTheme="minorHAnsi" w:hAnsiTheme="minorHAnsi"/>
          <w:sz w:val="21"/>
          <w:szCs w:val="21"/>
          <w:lang w:val="es-ES"/>
        </w:rPr>
        <w:t xml:space="preserve"> las Catedrales del Arcángel San Miguel, la de los Doce Apóstoles, la de la Asunción, la más elegante y representativa con cúpulas en forma de bulbo.  </w:t>
      </w:r>
      <w:r>
        <w:rPr>
          <w:rFonts w:asciiTheme="minorHAnsi" w:hAnsiTheme="minorHAnsi"/>
          <w:sz w:val="21"/>
          <w:szCs w:val="21"/>
          <w:lang w:val="es-ES"/>
        </w:rPr>
        <w:t>La visita al Kremlin incluye la e</w:t>
      </w:r>
      <w:r w:rsidRPr="008B0FE1">
        <w:rPr>
          <w:rFonts w:asciiTheme="minorHAnsi" w:hAnsiTheme="minorHAnsi"/>
          <w:sz w:val="21"/>
          <w:szCs w:val="21"/>
          <w:lang w:val="es-ES"/>
        </w:rPr>
        <w:t xml:space="preserve">xcursión al </w:t>
      </w:r>
      <w:r w:rsidRPr="008B0FE1">
        <w:rPr>
          <w:rFonts w:asciiTheme="minorHAnsi" w:hAnsiTheme="minorHAnsi"/>
          <w:b/>
          <w:i/>
          <w:sz w:val="21"/>
          <w:szCs w:val="21"/>
          <w:lang w:val="es-ES"/>
        </w:rPr>
        <w:t>Museo de la Armería</w:t>
      </w:r>
      <w:r w:rsidRPr="008B0FE1">
        <w:rPr>
          <w:rFonts w:asciiTheme="minorHAnsi" w:hAnsiTheme="minorHAnsi"/>
          <w:sz w:val="21"/>
          <w:szCs w:val="21"/>
          <w:lang w:val="es-ES"/>
        </w:rPr>
        <w:t xml:space="preserve">, colección de joyas, piedras preciosas y armas de la corona rusa. </w:t>
      </w:r>
      <w:r w:rsidRPr="008B0FE1">
        <w:rPr>
          <w:rFonts w:asciiTheme="minorHAnsi" w:hAnsiTheme="minorHAnsi"/>
          <w:sz w:val="21"/>
          <w:szCs w:val="21"/>
        </w:rPr>
        <w:t xml:space="preserve">Por la tarde tiempo libre para compras. </w:t>
      </w:r>
      <w:r w:rsidRPr="008B0FE1">
        <w:rPr>
          <w:rFonts w:ascii="Calibri" w:eastAsia="MS Mincho" w:hAnsi="Calibri"/>
          <w:sz w:val="21"/>
          <w:szCs w:val="21"/>
          <w:lang w:val="es-ES" w:eastAsia="es-ES"/>
        </w:rPr>
        <w:t xml:space="preserve">Por la noche se recomienda la visita </w:t>
      </w:r>
      <w:r w:rsidRPr="008B0FE1">
        <w:rPr>
          <w:rFonts w:ascii="Calibri" w:eastAsia="MS Mincho" w:hAnsi="Calibri"/>
          <w:i/>
          <w:sz w:val="21"/>
          <w:szCs w:val="21"/>
          <w:u w:val="single"/>
          <w:lang w:val="es-ES" w:eastAsia="es-ES"/>
        </w:rPr>
        <w:t>opcional</w:t>
      </w:r>
      <w:r w:rsidRPr="008B0FE1">
        <w:rPr>
          <w:rFonts w:ascii="Calibri" w:eastAsia="MS Mincho" w:hAnsi="Calibri"/>
          <w:sz w:val="21"/>
          <w:szCs w:val="21"/>
          <w:lang w:val="es-ES" w:eastAsia="es-ES"/>
        </w:rPr>
        <w:t xml:space="preserve"> (con pago adicional) al circo moscovita o un ballet folklórico.</w:t>
      </w:r>
    </w:p>
    <w:p w14:paraId="667346B8" w14:textId="31C1EE32" w:rsidR="00145816" w:rsidRPr="00996970" w:rsidRDefault="00145816" w:rsidP="001D7825">
      <w:pPr>
        <w:pStyle w:val="Ttulo4"/>
        <w:spacing w:before="0" w:after="12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pPr>
      <w:r>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Día 08</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ab/>
      </w:r>
      <w:r>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MOSCU</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 SERGUIEV POSAD (antes ZAGORSK) / SUZDAL </w:t>
      </w:r>
      <w:r w:rsidRPr="00996970">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(DB + A</w:t>
      </w:r>
      <w:r>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 xml:space="preserve"> + C</w:t>
      </w:r>
      <w:r w:rsidRPr="00996970">
        <w:rPr>
          <w:rFonts w:asciiTheme="minorHAnsi" w:hAnsiTheme="minorHAnsi" w:cs="Tahoma"/>
          <w:b/>
          <w:i w:val="0"/>
          <w:color w:val="auto"/>
          <w:sz w:val="22"/>
          <w:szCs w:val="22"/>
          <w:u w:val="single"/>
          <w14:shadow w14:blurRad="50800" w14:dist="38100" w14:dir="2700000" w14:sx="100000" w14:sy="100000" w14:kx="0" w14:ky="0" w14:algn="tl">
            <w14:srgbClr w14:val="000000">
              <w14:alpha w14:val="60000"/>
            </w14:srgbClr>
          </w14:shadow>
        </w:rPr>
        <w:t>)</w:t>
      </w:r>
      <w:r w:rsidRPr="00996970">
        <w:rPr>
          <w:rFonts w:asciiTheme="minorHAnsi" w:hAnsiTheme="minorHAnsi" w:cs="Tahoma"/>
          <w:b/>
          <w:i w:val="0"/>
          <w:color w:val="auto"/>
          <w:sz w:val="22"/>
          <w:szCs w:val="22"/>
          <w:u w:val="single"/>
          <w:lang w:val="es-MX"/>
          <w14:shadow w14:blurRad="50800" w14:dist="38100" w14:dir="2700000" w14:sx="100000" w14:sy="100000" w14:kx="0" w14:ky="0" w14:algn="tl">
            <w14:srgbClr w14:val="000000">
              <w14:alpha w14:val="60000"/>
            </w14:srgbClr>
          </w14:shadow>
        </w:rPr>
        <w:t xml:space="preserve">  </w:t>
      </w:r>
    </w:p>
    <w:p w14:paraId="696B8D21" w14:textId="77777777" w:rsidR="00012B15" w:rsidRPr="008B0FE1" w:rsidRDefault="00145816" w:rsidP="001C745C">
      <w:pPr>
        <w:jc w:val="both"/>
        <w:rPr>
          <w:rFonts w:asciiTheme="minorHAnsi" w:hAnsiTheme="minorHAnsi"/>
          <w:bCs/>
          <w:sz w:val="21"/>
          <w:szCs w:val="21"/>
        </w:rPr>
      </w:pPr>
      <w:r w:rsidRPr="006604DC">
        <w:rPr>
          <w:rFonts w:asciiTheme="minorHAnsi" w:hAnsiTheme="minorHAnsi" w:cstheme="minorHAnsi"/>
          <w:i/>
          <w:sz w:val="21"/>
          <w:szCs w:val="21"/>
          <w:lang w:val="es-ES"/>
        </w:rPr>
        <w:t xml:space="preserve">Desayuno buffet. </w:t>
      </w:r>
      <w:r w:rsidRPr="006604DC">
        <w:rPr>
          <w:rFonts w:asciiTheme="minorHAnsi" w:hAnsiTheme="minorHAnsi" w:cstheme="minorHAnsi"/>
          <w:sz w:val="21"/>
          <w:szCs w:val="21"/>
          <w:lang w:val="es-ES"/>
        </w:rPr>
        <w:t xml:space="preserve">Por la mañana </w:t>
      </w:r>
      <w:r w:rsidR="00012B15">
        <w:rPr>
          <w:rFonts w:cstheme="minorHAnsi"/>
          <w:sz w:val="21"/>
          <w:szCs w:val="21"/>
          <w:lang w:val="es-ES"/>
        </w:rPr>
        <w:t>salida en autobús a</w:t>
      </w:r>
      <w:r>
        <w:rPr>
          <w:rFonts w:asciiTheme="minorHAnsi" w:hAnsiTheme="minorHAnsi" w:cstheme="minorHAnsi"/>
          <w:sz w:val="21"/>
          <w:szCs w:val="21"/>
          <w:lang w:val="es-ES"/>
        </w:rPr>
        <w:t>l</w:t>
      </w:r>
      <w:r w:rsidRPr="006604DC">
        <w:rPr>
          <w:rFonts w:asciiTheme="minorHAnsi" w:hAnsiTheme="minorHAnsi" w:cstheme="minorHAnsi"/>
          <w:sz w:val="21"/>
          <w:szCs w:val="21"/>
          <w:lang w:val="es-ES"/>
        </w:rPr>
        <w:t xml:space="preserve"> mundialmente </w:t>
      </w:r>
      <w:r w:rsidR="00012B15">
        <w:rPr>
          <w:rFonts w:cstheme="minorHAnsi"/>
          <w:sz w:val="21"/>
          <w:szCs w:val="21"/>
          <w:lang w:val="es-ES"/>
        </w:rPr>
        <w:t>re</w:t>
      </w:r>
      <w:r w:rsidRPr="006604DC">
        <w:rPr>
          <w:rFonts w:asciiTheme="minorHAnsi" w:hAnsiTheme="minorHAnsi" w:cstheme="minorHAnsi"/>
          <w:sz w:val="21"/>
          <w:szCs w:val="21"/>
          <w:lang w:val="es-ES"/>
        </w:rPr>
        <w:t>conocido</w:t>
      </w:r>
      <w:r w:rsidR="00012B15">
        <w:rPr>
          <w:rFonts w:cstheme="minorHAnsi"/>
          <w:sz w:val="21"/>
          <w:szCs w:val="21"/>
          <w:lang w:val="es-ES"/>
        </w:rPr>
        <w:t xml:space="preserve"> recorrido turístico</w:t>
      </w:r>
      <w:r w:rsidRPr="006604DC">
        <w:rPr>
          <w:rFonts w:asciiTheme="minorHAnsi" w:hAnsiTheme="minorHAnsi" w:cstheme="minorHAnsi"/>
          <w:sz w:val="21"/>
          <w:szCs w:val="21"/>
          <w:lang w:val="es-ES"/>
        </w:rPr>
        <w:t xml:space="preserve"> </w:t>
      </w:r>
      <w:r w:rsidRPr="006604DC">
        <w:rPr>
          <w:rFonts w:asciiTheme="minorHAnsi" w:hAnsiTheme="minorHAnsi" w:cstheme="minorHAnsi"/>
          <w:b/>
          <w:sz w:val="21"/>
          <w:szCs w:val="21"/>
          <w:lang w:val="es-ES"/>
        </w:rPr>
        <w:t>ANILLO DE ORO</w:t>
      </w:r>
      <w:r>
        <w:rPr>
          <w:rFonts w:asciiTheme="minorHAnsi" w:hAnsiTheme="minorHAnsi" w:cstheme="minorHAnsi"/>
          <w:sz w:val="21"/>
          <w:szCs w:val="21"/>
          <w:lang w:val="es-ES"/>
        </w:rPr>
        <w:t xml:space="preserve"> de Rusia, en donde empezamos con la v</w:t>
      </w:r>
      <w:r w:rsidRPr="006604DC">
        <w:rPr>
          <w:rFonts w:asciiTheme="minorHAnsi" w:hAnsiTheme="minorHAnsi" w:cstheme="minorHAnsi"/>
          <w:sz w:val="21"/>
          <w:szCs w:val="21"/>
          <w:lang w:val="es-ES"/>
        </w:rPr>
        <w:t xml:space="preserve">isita </w:t>
      </w:r>
      <w:r w:rsidRPr="008E5FEF">
        <w:rPr>
          <w:rFonts w:asciiTheme="minorHAnsi" w:hAnsiTheme="minorHAnsi" w:cs="Tahoma"/>
          <w:sz w:val="21"/>
          <w:szCs w:val="21"/>
        </w:rPr>
        <w:t xml:space="preserve">a la Ciudad de </w:t>
      </w:r>
      <w:proofErr w:type="spellStart"/>
      <w:r w:rsidRPr="008E5FEF">
        <w:rPr>
          <w:rFonts w:asciiTheme="minorHAnsi" w:hAnsiTheme="minorHAnsi" w:cs="Tahoma"/>
          <w:b/>
          <w:i/>
          <w:sz w:val="21"/>
          <w:szCs w:val="21"/>
        </w:rPr>
        <w:t>Sérguiev</w:t>
      </w:r>
      <w:proofErr w:type="spellEnd"/>
      <w:r w:rsidRPr="008E5FEF">
        <w:rPr>
          <w:rFonts w:asciiTheme="minorHAnsi" w:hAnsiTheme="minorHAnsi" w:cs="Tahoma"/>
          <w:b/>
          <w:i/>
          <w:sz w:val="21"/>
          <w:szCs w:val="21"/>
        </w:rPr>
        <w:t xml:space="preserve"> </w:t>
      </w:r>
      <w:proofErr w:type="spellStart"/>
      <w:r w:rsidRPr="008E5FEF">
        <w:rPr>
          <w:rFonts w:asciiTheme="minorHAnsi" w:hAnsiTheme="minorHAnsi" w:cs="Tahoma"/>
          <w:b/>
          <w:i/>
          <w:sz w:val="21"/>
          <w:szCs w:val="21"/>
        </w:rPr>
        <w:t>Posád</w:t>
      </w:r>
      <w:proofErr w:type="spellEnd"/>
      <w:r w:rsidRPr="008E5FEF">
        <w:rPr>
          <w:rFonts w:asciiTheme="minorHAnsi" w:hAnsiTheme="minorHAnsi" w:cs="Tahoma"/>
          <w:b/>
          <w:i/>
          <w:sz w:val="21"/>
          <w:szCs w:val="21"/>
        </w:rPr>
        <w:t xml:space="preserve"> </w:t>
      </w:r>
      <w:r w:rsidRPr="008E5FEF">
        <w:rPr>
          <w:rFonts w:asciiTheme="minorHAnsi" w:hAnsiTheme="minorHAnsi" w:cs="Tahoma"/>
          <w:bCs/>
          <w:iCs/>
          <w:sz w:val="21"/>
          <w:szCs w:val="21"/>
        </w:rPr>
        <w:t xml:space="preserve">(antes </w:t>
      </w:r>
      <w:proofErr w:type="spellStart"/>
      <w:r w:rsidRPr="008E5FEF">
        <w:rPr>
          <w:rFonts w:asciiTheme="minorHAnsi" w:hAnsiTheme="minorHAnsi" w:cs="Tahoma"/>
          <w:bCs/>
          <w:iCs/>
          <w:sz w:val="21"/>
          <w:szCs w:val="21"/>
        </w:rPr>
        <w:t>Zagorsk</w:t>
      </w:r>
      <w:proofErr w:type="spellEnd"/>
      <w:r w:rsidRPr="008E5FEF">
        <w:rPr>
          <w:rFonts w:asciiTheme="minorHAnsi" w:hAnsiTheme="minorHAnsi" w:cs="Tahoma"/>
          <w:bCs/>
          <w:iCs/>
          <w:sz w:val="21"/>
          <w:szCs w:val="21"/>
        </w:rPr>
        <w:t>)</w:t>
      </w:r>
      <w:r w:rsidRPr="008E5FEF">
        <w:rPr>
          <w:rFonts w:asciiTheme="minorHAnsi" w:hAnsiTheme="minorHAnsi" w:cs="Tahoma"/>
          <w:sz w:val="21"/>
          <w:szCs w:val="21"/>
        </w:rPr>
        <w:t xml:space="preserve">, donde conoceremos el </w:t>
      </w:r>
      <w:r w:rsidRPr="008E5FEF">
        <w:rPr>
          <w:rFonts w:asciiTheme="minorHAnsi" w:hAnsiTheme="minorHAnsi" w:cs="Tahoma"/>
          <w:b/>
          <w:i/>
          <w:sz w:val="21"/>
          <w:szCs w:val="21"/>
        </w:rPr>
        <w:t>Monasterio de Laura</w:t>
      </w:r>
      <w:r w:rsidRPr="008E5FEF">
        <w:rPr>
          <w:rFonts w:asciiTheme="minorHAnsi" w:hAnsiTheme="minorHAnsi" w:cs="Tahoma"/>
          <w:b/>
          <w:sz w:val="21"/>
          <w:szCs w:val="21"/>
        </w:rPr>
        <w:t xml:space="preserve"> </w:t>
      </w:r>
      <w:r w:rsidRPr="008E5FEF">
        <w:rPr>
          <w:rFonts w:asciiTheme="minorHAnsi" w:hAnsiTheme="minorHAnsi" w:cs="Tahoma"/>
          <w:b/>
          <w:i/>
          <w:sz w:val="21"/>
          <w:szCs w:val="21"/>
        </w:rPr>
        <w:t xml:space="preserve">de </w:t>
      </w:r>
      <w:proofErr w:type="spellStart"/>
      <w:r w:rsidRPr="008E5FEF">
        <w:rPr>
          <w:rFonts w:asciiTheme="minorHAnsi" w:hAnsiTheme="minorHAnsi" w:cs="Tahoma"/>
          <w:b/>
          <w:i/>
          <w:sz w:val="21"/>
          <w:szCs w:val="21"/>
        </w:rPr>
        <w:t>Sérguiev</w:t>
      </w:r>
      <w:proofErr w:type="spellEnd"/>
      <w:r w:rsidRPr="008E5FEF">
        <w:rPr>
          <w:rFonts w:asciiTheme="minorHAnsi" w:hAnsiTheme="minorHAnsi" w:cs="Tahoma"/>
          <w:b/>
          <w:i/>
          <w:sz w:val="21"/>
          <w:szCs w:val="21"/>
        </w:rPr>
        <w:t xml:space="preserve"> </w:t>
      </w:r>
      <w:proofErr w:type="spellStart"/>
      <w:r w:rsidRPr="008E5FEF">
        <w:rPr>
          <w:rFonts w:asciiTheme="minorHAnsi" w:hAnsiTheme="minorHAnsi" w:cs="Tahoma"/>
          <w:b/>
          <w:i/>
          <w:sz w:val="21"/>
          <w:szCs w:val="21"/>
        </w:rPr>
        <w:t>Tróitskiy</w:t>
      </w:r>
      <w:proofErr w:type="spellEnd"/>
      <w:r w:rsidRPr="008E5FEF">
        <w:rPr>
          <w:rFonts w:asciiTheme="minorHAnsi" w:hAnsiTheme="minorHAnsi" w:cs="Tahoma"/>
          <w:b/>
          <w:sz w:val="21"/>
          <w:szCs w:val="21"/>
        </w:rPr>
        <w:t xml:space="preserve"> (</w:t>
      </w:r>
      <w:r w:rsidRPr="008E5FEF">
        <w:rPr>
          <w:rFonts w:asciiTheme="minorHAnsi" w:hAnsiTheme="minorHAnsi" w:cs="Tahoma"/>
          <w:sz w:val="21"/>
          <w:szCs w:val="21"/>
        </w:rPr>
        <w:t xml:space="preserve">de la </w:t>
      </w:r>
      <w:r>
        <w:rPr>
          <w:rFonts w:asciiTheme="minorHAnsi" w:hAnsiTheme="minorHAnsi" w:cs="Tahoma"/>
          <w:sz w:val="21"/>
          <w:szCs w:val="21"/>
        </w:rPr>
        <w:t xml:space="preserve">Santa </w:t>
      </w:r>
      <w:r w:rsidRPr="008E5FEF">
        <w:rPr>
          <w:rFonts w:asciiTheme="minorHAnsi" w:hAnsiTheme="minorHAnsi" w:cs="Tahoma"/>
          <w:sz w:val="21"/>
          <w:szCs w:val="21"/>
        </w:rPr>
        <w:t>Trinidad y San Sergio)</w:t>
      </w:r>
      <w:r>
        <w:rPr>
          <w:rFonts w:asciiTheme="minorHAnsi" w:hAnsiTheme="minorHAnsi" w:cs="Tahoma"/>
          <w:sz w:val="21"/>
          <w:szCs w:val="21"/>
        </w:rPr>
        <w:t xml:space="preserve"> </w:t>
      </w:r>
      <w:r w:rsidRPr="006604DC">
        <w:rPr>
          <w:rFonts w:asciiTheme="minorHAnsi" w:hAnsiTheme="minorHAnsi" w:cstheme="minorHAnsi"/>
          <w:sz w:val="21"/>
          <w:szCs w:val="21"/>
          <w:lang w:val="es-ES"/>
        </w:rPr>
        <w:t>construido en el siglo XIV y considerado como centro espir</w:t>
      </w:r>
      <w:r>
        <w:rPr>
          <w:rFonts w:asciiTheme="minorHAnsi" w:hAnsiTheme="minorHAnsi" w:cstheme="minorHAnsi"/>
          <w:sz w:val="21"/>
          <w:szCs w:val="21"/>
          <w:lang w:val="es-ES"/>
        </w:rPr>
        <w:t>itual más importante de Rusia</w:t>
      </w:r>
      <w:r w:rsidRPr="008E5FEF">
        <w:rPr>
          <w:rFonts w:asciiTheme="minorHAnsi" w:hAnsiTheme="minorHAnsi" w:cs="Tahoma"/>
          <w:sz w:val="21"/>
          <w:szCs w:val="21"/>
        </w:rPr>
        <w:t xml:space="preserve">, </w:t>
      </w:r>
      <w:r>
        <w:rPr>
          <w:rFonts w:asciiTheme="minorHAnsi" w:hAnsiTheme="minorHAnsi" w:cs="Tahoma"/>
          <w:sz w:val="21"/>
          <w:szCs w:val="21"/>
        </w:rPr>
        <w:t xml:space="preserve">ahora es la </w:t>
      </w:r>
      <w:r w:rsidRPr="008E5FEF">
        <w:rPr>
          <w:rFonts w:asciiTheme="minorHAnsi" w:hAnsiTheme="minorHAnsi" w:cs="Tahoma"/>
          <w:sz w:val="21"/>
          <w:szCs w:val="21"/>
        </w:rPr>
        <w:t xml:space="preserve">sede del </w:t>
      </w:r>
      <w:r>
        <w:rPr>
          <w:rFonts w:asciiTheme="minorHAnsi" w:hAnsiTheme="minorHAnsi" w:cs="Tahoma"/>
          <w:sz w:val="21"/>
          <w:szCs w:val="21"/>
        </w:rPr>
        <w:t xml:space="preserve">actual </w:t>
      </w:r>
      <w:r w:rsidRPr="008E5FEF">
        <w:rPr>
          <w:rFonts w:asciiTheme="minorHAnsi" w:hAnsiTheme="minorHAnsi" w:cs="Tahoma"/>
          <w:sz w:val="21"/>
          <w:szCs w:val="21"/>
        </w:rPr>
        <w:t>Patriarca de la Iglesia</w:t>
      </w:r>
      <w:r w:rsidRPr="008E5FEF">
        <w:rPr>
          <w:rFonts w:asciiTheme="minorHAnsi" w:hAnsiTheme="minorHAnsi" w:cs="Tahoma"/>
          <w:b/>
          <w:sz w:val="21"/>
          <w:szCs w:val="21"/>
        </w:rPr>
        <w:t xml:space="preserve"> </w:t>
      </w:r>
      <w:r w:rsidRPr="008E5FEF">
        <w:rPr>
          <w:rFonts w:asciiTheme="minorHAnsi" w:hAnsiTheme="minorHAnsi" w:cs="Tahoma"/>
          <w:sz w:val="21"/>
          <w:szCs w:val="21"/>
        </w:rPr>
        <w:t>ortodoxa cristiana rusa</w:t>
      </w:r>
      <w:r>
        <w:rPr>
          <w:rFonts w:asciiTheme="minorHAnsi" w:hAnsiTheme="minorHAnsi" w:cs="Tahoma"/>
          <w:sz w:val="21"/>
          <w:szCs w:val="21"/>
        </w:rPr>
        <w:t xml:space="preserve"> </w:t>
      </w:r>
      <w:proofErr w:type="spellStart"/>
      <w:r>
        <w:rPr>
          <w:rFonts w:asciiTheme="minorHAnsi" w:hAnsiTheme="minorHAnsi" w:cs="Tahoma"/>
          <w:sz w:val="21"/>
          <w:szCs w:val="21"/>
        </w:rPr>
        <w:t>Kiril</w:t>
      </w:r>
      <w:proofErr w:type="spellEnd"/>
      <w:r w:rsidRPr="008E5FEF">
        <w:rPr>
          <w:rFonts w:asciiTheme="minorHAnsi" w:hAnsiTheme="minorHAnsi" w:cs="Tahoma"/>
          <w:sz w:val="21"/>
          <w:szCs w:val="21"/>
        </w:rPr>
        <w:t xml:space="preserve"> y</w:t>
      </w:r>
      <w:r w:rsidRPr="005E0202">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santuario principal de la Iglesia ortodoxa</w:t>
      </w:r>
      <w:r>
        <w:rPr>
          <w:rFonts w:asciiTheme="minorHAnsi" w:hAnsiTheme="minorHAnsi" w:cstheme="minorHAnsi"/>
          <w:sz w:val="21"/>
          <w:szCs w:val="21"/>
          <w:lang w:val="es-ES"/>
        </w:rPr>
        <w:t xml:space="preserve"> de toda Rusia</w:t>
      </w:r>
      <w:r w:rsidRPr="006604DC">
        <w:rPr>
          <w:rFonts w:asciiTheme="minorHAnsi" w:hAnsiTheme="minorHAnsi" w:cstheme="minorHAnsi"/>
          <w:sz w:val="21"/>
          <w:szCs w:val="21"/>
          <w:lang w:val="es-ES"/>
        </w:rPr>
        <w:t xml:space="preserve">, </w:t>
      </w:r>
      <w:r>
        <w:rPr>
          <w:rFonts w:asciiTheme="minorHAnsi" w:hAnsiTheme="minorHAnsi" w:cstheme="minorHAnsi"/>
          <w:sz w:val="21"/>
          <w:szCs w:val="21"/>
          <w:lang w:val="es-ES"/>
        </w:rPr>
        <w:t>en el territorio del monasterio se encuentran varias importantes iglesias, entre estas es</w:t>
      </w:r>
      <w:r w:rsidRPr="008E5FEF">
        <w:rPr>
          <w:rFonts w:asciiTheme="minorHAnsi" w:hAnsiTheme="minorHAnsi" w:cs="Tahoma"/>
          <w:sz w:val="21"/>
          <w:szCs w:val="21"/>
        </w:rPr>
        <w:t xml:space="preserve"> la</w:t>
      </w:r>
      <w:r w:rsidRPr="008E5FEF">
        <w:rPr>
          <w:rFonts w:asciiTheme="minorHAnsi" w:hAnsiTheme="minorHAnsi" w:cs="Tahoma"/>
          <w:b/>
          <w:sz w:val="21"/>
          <w:szCs w:val="21"/>
        </w:rPr>
        <w:t xml:space="preserve"> </w:t>
      </w:r>
      <w:r w:rsidRPr="008E5FEF">
        <w:rPr>
          <w:rFonts w:asciiTheme="minorHAnsi" w:hAnsiTheme="minorHAnsi" w:cs="Tahoma"/>
          <w:b/>
          <w:i/>
          <w:sz w:val="21"/>
          <w:szCs w:val="21"/>
        </w:rPr>
        <w:t>Catedral de la Santa Trinidad</w:t>
      </w:r>
      <w:r w:rsidRPr="008E5FEF">
        <w:rPr>
          <w:rFonts w:asciiTheme="minorHAnsi" w:hAnsiTheme="minorHAnsi" w:cs="Tahoma"/>
          <w:b/>
          <w:sz w:val="21"/>
          <w:szCs w:val="21"/>
        </w:rPr>
        <w:t>.</w:t>
      </w:r>
      <w:r w:rsidRPr="008E5FEF">
        <w:rPr>
          <w:rFonts w:asciiTheme="minorHAnsi" w:hAnsiTheme="minorHAnsi" w:cs="Tahoma"/>
          <w:sz w:val="21"/>
          <w:szCs w:val="21"/>
        </w:rPr>
        <w:t xml:space="preserve"> </w:t>
      </w:r>
      <w:r w:rsidRPr="006604DC">
        <w:rPr>
          <w:rFonts w:asciiTheme="minorHAnsi" w:hAnsiTheme="minorHAnsi" w:cstheme="minorHAnsi"/>
          <w:i/>
          <w:sz w:val="21"/>
          <w:szCs w:val="21"/>
          <w:lang w:val="es-ES"/>
        </w:rPr>
        <w:t xml:space="preserve">Almuerzo </w:t>
      </w:r>
      <w:r w:rsidRPr="003A4BD4">
        <w:rPr>
          <w:rFonts w:asciiTheme="minorHAnsi" w:hAnsiTheme="minorHAnsi" w:cstheme="minorHAnsi"/>
          <w:sz w:val="21"/>
          <w:szCs w:val="21"/>
          <w:lang w:val="es-ES"/>
        </w:rPr>
        <w:t>en un restaurante típico</w:t>
      </w:r>
      <w:r>
        <w:rPr>
          <w:rFonts w:asciiTheme="minorHAnsi" w:hAnsiTheme="minorHAnsi" w:cstheme="minorHAnsi"/>
          <w:sz w:val="21"/>
          <w:szCs w:val="21"/>
          <w:lang w:val="es-ES"/>
        </w:rPr>
        <w:t xml:space="preserve"> ruso</w:t>
      </w:r>
      <w:r w:rsidRPr="003A4BD4">
        <w:rPr>
          <w:rFonts w:asciiTheme="minorHAnsi" w:hAnsiTheme="minorHAnsi" w:cstheme="minorHAnsi"/>
          <w:sz w:val="21"/>
          <w:szCs w:val="21"/>
          <w:lang w:val="es-ES"/>
        </w:rPr>
        <w:t>.</w:t>
      </w:r>
      <w:r w:rsidRPr="006604DC">
        <w:rPr>
          <w:rFonts w:asciiTheme="minorHAnsi" w:hAnsiTheme="minorHAnsi" w:cstheme="minorHAnsi"/>
          <w:sz w:val="21"/>
          <w:szCs w:val="21"/>
          <w:lang w:val="es-ES"/>
        </w:rPr>
        <w:t xml:space="preserve"> Por la tarde viajamos hacia </w:t>
      </w:r>
      <w:proofErr w:type="spellStart"/>
      <w:r w:rsidRPr="006604DC">
        <w:rPr>
          <w:rFonts w:asciiTheme="minorHAnsi" w:hAnsiTheme="minorHAnsi" w:cstheme="minorHAnsi"/>
          <w:sz w:val="21"/>
          <w:szCs w:val="21"/>
          <w:lang w:val="es-ES"/>
        </w:rPr>
        <w:t>Suzdal</w:t>
      </w:r>
      <w:proofErr w:type="spellEnd"/>
      <w:r>
        <w:rPr>
          <w:rFonts w:asciiTheme="minorHAnsi" w:hAnsiTheme="minorHAnsi" w:cstheme="minorHAnsi"/>
          <w:sz w:val="21"/>
          <w:szCs w:val="21"/>
          <w:lang w:val="es-ES"/>
        </w:rPr>
        <w:t xml:space="preserve"> </w:t>
      </w:r>
      <w:r>
        <w:rPr>
          <w:rFonts w:asciiTheme="minorHAnsi" w:hAnsiTheme="minorHAnsi" w:cs="Tahoma"/>
          <w:sz w:val="21"/>
          <w:szCs w:val="21"/>
        </w:rPr>
        <w:t xml:space="preserve">(a 190km. de </w:t>
      </w:r>
      <w:proofErr w:type="spellStart"/>
      <w:r>
        <w:rPr>
          <w:rFonts w:asciiTheme="minorHAnsi" w:hAnsiTheme="minorHAnsi" w:cs="Tahoma"/>
          <w:sz w:val="21"/>
          <w:szCs w:val="21"/>
        </w:rPr>
        <w:t>Sérguiev</w:t>
      </w:r>
      <w:proofErr w:type="spellEnd"/>
      <w:r>
        <w:rPr>
          <w:rFonts w:asciiTheme="minorHAnsi" w:hAnsiTheme="minorHAnsi" w:cs="Tahoma"/>
          <w:sz w:val="21"/>
          <w:szCs w:val="21"/>
        </w:rPr>
        <w:t xml:space="preserve"> </w:t>
      </w:r>
      <w:proofErr w:type="spellStart"/>
      <w:r>
        <w:rPr>
          <w:rFonts w:asciiTheme="minorHAnsi" w:hAnsiTheme="minorHAnsi" w:cs="Tahoma"/>
          <w:sz w:val="21"/>
          <w:szCs w:val="21"/>
        </w:rPr>
        <w:t>Posád</w:t>
      </w:r>
      <w:proofErr w:type="spellEnd"/>
      <w:r>
        <w:rPr>
          <w:rFonts w:asciiTheme="minorHAnsi" w:hAnsiTheme="minorHAnsi" w:cs="Tahoma"/>
          <w:sz w:val="21"/>
          <w:szCs w:val="21"/>
        </w:rPr>
        <w:t>)</w:t>
      </w:r>
      <w:r w:rsidRPr="006604DC">
        <w:rPr>
          <w:rFonts w:asciiTheme="minorHAnsi" w:hAnsiTheme="minorHAnsi" w:cstheme="minorHAnsi"/>
          <w:sz w:val="21"/>
          <w:szCs w:val="21"/>
          <w:lang w:val="es-ES"/>
        </w:rPr>
        <w:t>, la más hermosa de</w:t>
      </w:r>
      <w:r>
        <w:rPr>
          <w:rFonts w:asciiTheme="minorHAnsi" w:hAnsiTheme="minorHAnsi" w:cstheme="minorHAnsi"/>
          <w:sz w:val="21"/>
          <w:szCs w:val="21"/>
          <w:lang w:val="es-ES"/>
        </w:rPr>
        <w:t xml:space="preserve"> las ciudades de la ruta de ANILLO DE ORO</w:t>
      </w:r>
      <w:r w:rsidRPr="006604DC">
        <w:rPr>
          <w:rFonts w:asciiTheme="minorHAnsi" w:hAnsiTheme="minorHAnsi" w:cstheme="minorHAnsi"/>
          <w:sz w:val="21"/>
          <w:szCs w:val="21"/>
          <w:lang w:val="es-ES"/>
        </w:rPr>
        <w:t xml:space="preserve">. Llegada a </w:t>
      </w:r>
      <w:proofErr w:type="spellStart"/>
      <w:r w:rsidRPr="00F644F9">
        <w:rPr>
          <w:rFonts w:asciiTheme="minorHAnsi" w:hAnsiTheme="minorHAnsi" w:cstheme="minorHAnsi"/>
          <w:b/>
          <w:i/>
          <w:sz w:val="21"/>
          <w:szCs w:val="21"/>
          <w:lang w:val="es-ES"/>
        </w:rPr>
        <w:t>SUZDAL</w:t>
      </w:r>
      <w:proofErr w:type="spellEnd"/>
      <w:r w:rsidRPr="00F644F9">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 xml:space="preserve">Alojamiento y </w:t>
      </w:r>
      <w:r w:rsidRPr="005E0202">
        <w:rPr>
          <w:rFonts w:asciiTheme="minorHAnsi" w:hAnsiTheme="minorHAnsi" w:cstheme="minorHAnsi"/>
          <w:i/>
          <w:sz w:val="21"/>
          <w:szCs w:val="21"/>
          <w:lang w:val="es-ES"/>
        </w:rPr>
        <w:t>cena</w:t>
      </w:r>
      <w:r w:rsidRPr="006604DC">
        <w:rPr>
          <w:rFonts w:asciiTheme="minorHAnsi" w:hAnsiTheme="minorHAnsi" w:cstheme="minorHAnsi"/>
          <w:sz w:val="21"/>
          <w:szCs w:val="21"/>
          <w:lang w:val="es-ES"/>
        </w:rPr>
        <w:t xml:space="preserve"> en el hotel</w:t>
      </w:r>
      <w:r>
        <w:rPr>
          <w:rFonts w:asciiTheme="minorHAnsi" w:hAnsiTheme="minorHAnsi" w:cstheme="minorHAnsi"/>
          <w:sz w:val="21"/>
          <w:szCs w:val="21"/>
          <w:lang w:val="es-ES"/>
        </w:rPr>
        <w:t xml:space="preserve"> </w:t>
      </w:r>
      <w:r w:rsidR="00012B15" w:rsidRPr="008B0FE1">
        <w:rPr>
          <w:rFonts w:asciiTheme="minorHAnsi" w:eastAsia="MS Mincho" w:hAnsiTheme="minorHAnsi"/>
          <w:sz w:val="21"/>
          <w:szCs w:val="21"/>
          <w:lang w:val="es-ES" w:eastAsia="es-ES"/>
        </w:rPr>
        <w:t>de la categoría de su elección</w:t>
      </w:r>
      <w:r w:rsidR="00012B15" w:rsidRPr="008B0FE1">
        <w:rPr>
          <w:rFonts w:asciiTheme="minorHAnsi" w:hAnsiTheme="minorHAnsi"/>
          <w:sz w:val="21"/>
          <w:szCs w:val="21"/>
        </w:rPr>
        <w:t>.</w:t>
      </w:r>
    </w:p>
    <w:p w14:paraId="3F478F26" w14:textId="02B80A30" w:rsidR="00145816" w:rsidRPr="00996970" w:rsidRDefault="00145816" w:rsidP="001D7825">
      <w:pPr>
        <w:pStyle w:val="Textoindependiente"/>
        <w:spacing w:line="240" w:lineRule="auto"/>
        <w:jc w:val="both"/>
        <w:rPr>
          <w:rFonts w:cs="Tahoma"/>
          <w:b/>
          <w:i/>
          <w:u w:val="single"/>
          <w14:shadow w14:blurRad="50800" w14:dist="38100" w14:dir="2700000" w14:sx="100000" w14:sy="100000" w14:kx="0" w14:ky="0" w14:algn="tl">
            <w14:srgbClr w14:val="000000">
              <w14:alpha w14:val="60000"/>
            </w14:srgbClr>
          </w14:shadow>
        </w:rPr>
      </w:pPr>
      <w:r>
        <w:rPr>
          <w:rFonts w:cs="Tahoma"/>
          <w:b/>
          <w:i/>
          <w:u w:val="single"/>
          <w14:shadow w14:blurRad="50800" w14:dist="38100" w14:dir="2700000" w14:sx="100000" w14:sy="100000" w14:kx="0" w14:ky="0" w14:algn="tl">
            <w14:srgbClr w14:val="000000">
              <w14:alpha w14:val="60000"/>
            </w14:srgbClr>
          </w14:shadow>
        </w:rPr>
        <w:lastRenderedPageBreak/>
        <w:t>Día 09</w:t>
      </w:r>
      <w:r w:rsidRPr="00996970">
        <w:rPr>
          <w:rFonts w:cs="Tahoma"/>
          <w:b/>
          <w:u w:val="single"/>
          <w14:shadow w14:blurRad="50800" w14:dist="38100" w14:dir="2700000" w14:sx="100000" w14:sy="100000" w14:kx="0" w14:ky="0" w14:algn="tl">
            <w14:srgbClr w14:val="000000">
              <w14:alpha w14:val="60000"/>
            </w14:srgbClr>
          </w14:shadow>
        </w:rPr>
        <w:tab/>
        <w:t xml:space="preserve">– </w:t>
      </w:r>
      <w:r w:rsidRPr="00996970">
        <w:rPr>
          <w:rFonts w:cs="Tahoma"/>
          <w:b/>
          <w:u w:val="single"/>
          <w14:shadow w14:blurRad="50800" w14:dist="38100" w14:dir="2700000" w14:sx="100000" w14:sy="100000" w14:kx="0" w14:ky="0" w14:algn="tl">
            <w14:srgbClr w14:val="000000">
              <w14:alpha w14:val="60000"/>
            </w14:srgbClr>
          </w14:shadow>
        </w:rPr>
        <w:tab/>
        <w:t xml:space="preserve">SUZDAL / VLADIMIR / MOSCU (DB + A)  </w:t>
      </w:r>
    </w:p>
    <w:p w14:paraId="7946A886" w14:textId="6AEF05EC" w:rsidR="00012B15" w:rsidRPr="008B0FE1" w:rsidRDefault="00145816" w:rsidP="00C32CC2">
      <w:pPr>
        <w:jc w:val="both"/>
        <w:rPr>
          <w:rFonts w:asciiTheme="minorHAnsi" w:hAnsiTheme="minorHAnsi"/>
          <w:bCs/>
          <w:sz w:val="21"/>
          <w:szCs w:val="21"/>
        </w:rPr>
      </w:pPr>
      <w:r w:rsidRPr="00644908">
        <w:rPr>
          <w:rFonts w:asciiTheme="minorHAnsi" w:hAnsiTheme="minorHAnsi" w:cstheme="minorHAnsi"/>
          <w:i/>
          <w:sz w:val="21"/>
          <w:szCs w:val="21"/>
          <w:lang w:val="es-ES"/>
        </w:rPr>
        <w:t xml:space="preserve">Desayuno buffet. </w:t>
      </w:r>
      <w:r w:rsidRPr="00644908">
        <w:rPr>
          <w:rFonts w:asciiTheme="minorHAnsi" w:hAnsiTheme="minorHAnsi" w:cstheme="minorHAnsi"/>
          <w:sz w:val="21"/>
          <w:szCs w:val="21"/>
          <w:lang w:val="es-ES"/>
        </w:rPr>
        <w:t xml:space="preserve">Por la mañana </w:t>
      </w:r>
      <w:r w:rsidRPr="00E00932">
        <w:rPr>
          <w:rFonts w:asciiTheme="minorHAnsi" w:hAnsiTheme="minorHAnsi" w:cstheme="minorHAnsi"/>
          <w:b/>
          <w:i/>
          <w:sz w:val="21"/>
          <w:szCs w:val="21"/>
          <w:lang w:val="es-ES"/>
        </w:rPr>
        <w:t>visita panorámica</w:t>
      </w:r>
      <w:r w:rsidRPr="00644908">
        <w:rPr>
          <w:rFonts w:asciiTheme="minorHAnsi" w:hAnsiTheme="minorHAnsi" w:cstheme="minorHAnsi"/>
          <w:sz w:val="21"/>
          <w:szCs w:val="21"/>
          <w:lang w:val="es-ES"/>
        </w:rPr>
        <w:t xml:space="preserve"> de las antiguas ciudades rusas </w:t>
      </w:r>
      <w:r w:rsidRPr="00F644F9">
        <w:rPr>
          <w:rFonts w:asciiTheme="minorHAnsi" w:hAnsiTheme="minorHAnsi" w:cstheme="minorHAnsi"/>
          <w:b/>
          <w:i/>
          <w:sz w:val="21"/>
          <w:szCs w:val="21"/>
          <w:lang w:val="es-ES"/>
        </w:rPr>
        <w:t>VLADIMIR</w:t>
      </w:r>
      <w:r w:rsidRPr="00644908">
        <w:rPr>
          <w:rFonts w:asciiTheme="minorHAnsi" w:hAnsiTheme="minorHAnsi" w:cstheme="minorHAnsi"/>
          <w:sz w:val="21"/>
          <w:szCs w:val="21"/>
          <w:lang w:val="es-ES"/>
        </w:rPr>
        <w:t xml:space="preserve"> y </w:t>
      </w:r>
      <w:proofErr w:type="spellStart"/>
      <w:r w:rsidRPr="00F644F9">
        <w:rPr>
          <w:rFonts w:asciiTheme="minorHAnsi" w:hAnsiTheme="minorHAnsi" w:cstheme="minorHAnsi"/>
          <w:b/>
          <w:i/>
          <w:sz w:val="21"/>
          <w:szCs w:val="21"/>
          <w:lang w:val="es-ES"/>
        </w:rPr>
        <w:t>SUZDAL</w:t>
      </w:r>
      <w:proofErr w:type="spellEnd"/>
      <w:r w:rsidRPr="00644908">
        <w:rPr>
          <w:rFonts w:asciiTheme="minorHAnsi" w:hAnsiTheme="minorHAnsi" w:cstheme="minorHAnsi"/>
          <w:i/>
          <w:sz w:val="21"/>
          <w:szCs w:val="21"/>
          <w:lang w:val="es-ES"/>
        </w:rPr>
        <w:t xml:space="preserve"> </w:t>
      </w:r>
      <w:r w:rsidRPr="00644908">
        <w:rPr>
          <w:rFonts w:asciiTheme="minorHAnsi" w:hAnsiTheme="minorHAnsi" w:cstheme="minorHAnsi"/>
          <w:sz w:val="21"/>
          <w:szCs w:val="21"/>
          <w:lang w:val="es-ES"/>
        </w:rPr>
        <w:t xml:space="preserve">incluyendo sus principales catedrales y monumentos </w:t>
      </w:r>
      <w:r w:rsidR="007D7559" w:rsidRPr="00644908">
        <w:rPr>
          <w:rFonts w:asciiTheme="minorHAnsi" w:hAnsiTheme="minorHAnsi" w:cstheme="minorHAnsi"/>
          <w:sz w:val="21"/>
          <w:szCs w:val="21"/>
          <w:lang w:val="es-ES"/>
        </w:rPr>
        <w:t>históricos</w:t>
      </w:r>
      <w:r w:rsidRPr="00644908">
        <w:rPr>
          <w:rFonts w:asciiTheme="minorHAnsi" w:hAnsiTheme="minorHAnsi" w:cstheme="minorHAnsi"/>
          <w:sz w:val="21"/>
          <w:szCs w:val="21"/>
          <w:lang w:val="es-ES"/>
        </w:rPr>
        <w:t xml:space="preserve">. </w:t>
      </w:r>
      <w:proofErr w:type="spellStart"/>
      <w:r w:rsidRPr="007B0FA1">
        <w:rPr>
          <w:rFonts w:asciiTheme="minorHAnsi" w:hAnsiTheme="minorHAnsi" w:cstheme="minorHAnsi"/>
          <w:b/>
          <w:i/>
          <w:sz w:val="21"/>
          <w:szCs w:val="21"/>
          <w:lang w:val="es-ES"/>
        </w:rPr>
        <w:t>SUZDAL</w:t>
      </w:r>
      <w:proofErr w:type="spellEnd"/>
      <w:r w:rsidRPr="007B0FA1">
        <w:rPr>
          <w:rFonts w:asciiTheme="minorHAnsi" w:hAnsiTheme="minorHAnsi" w:cstheme="minorHAnsi"/>
          <w:b/>
          <w:sz w:val="21"/>
          <w:szCs w:val="21"/>
          <w:lang w:val="es-ES"/>
        </w:rPr>
        <w:t xml:space="preserve"> </w:t>
      </w:r>
      <w:r w:rsidRPr="00644908">
        <w:rPr>
          <w:rFonts w:asciiTheme="minorHAnsi" w:hAnsiTheme="minorHAnsi" w:cstheme="minorHAnsi"/>
          <w:sz w:val="21"/>
          <w:szCs w:val="21"/>
          <w:lang w:val="es-ES"/>
        </w:rPr>
        <w:t xml:space="preserve">es una ciudad-museo cuyos monumentos arquitectónicos constituyen un conjunto magnífico y armonioso. En el </w:t>
      </w:r>
      <w:r w:rsidRPr="00F644F9">
        <w:rPr>
          <w:rFonts w:asciiTheme="minorHAnsi" w:hAnsiTheme="minorHAnsi" w:cstheme="minorHAnsi"/>
          <w:b/>
          <w:i/>
          <w:sz w:val="21"/>
          <w:szCs w:val="21"/>
          <w:lang w:val="es-ES"/>
        </w:rPr>
        <w:t xml:space="preserve">Monasterio de San </w:t>
      </w:r>
      <w:r w:rsidR="007D7559" w:rsidRPr="00F644F9">
        <w:rPr>
          <w:rFonts w:asciiTheme="minorHAnsi" w:hAnsiTheme="minorHAnsi" w:cstheme="minorHAnsi"/>
          <w:b/>
          <w:i/>
          <w:sz w:val="21"/>
          <w:szCs w:val="21"/>
          <w:lang w:val="es-ES"/>
        </w:rPr>
        <w:t>Eufemio</w:t>
      </w:r>
      <w:r w:rsidRPr="00644908">
        <w:rPr>
          <w:rFonts w:asciiTheme="minorHAnsi" w:hAnsiTheme="minorHAnsi" w:cstheme="minorHAnsi"/>
          <w:sz w:val="21"/>
          <w:szCs w:val="21"/>
          <w:lang w:val="es-ES"/>
        </w:rPr>
        <w:t xml:space="preserve"> escucharemos el concierto de campanas. También incluiremos el </w:t>
      </w:r>
      <w:r w:rsidRPr="007B0FA1">
        <w:rPr>
          <w:rFonts w:asciiTheme="minorHAnsi" w:hAnsiTheme="minorHAnsi" w:cstheme="minorHAnsi"/>
          <w:b/>
          <w:i/>
          <w:sz w:val="21"/>
          <w:szCs w:val="21"/>
          <w:lang w:val="es-ES"/>
        </w:rPr>
        <w:t>Museo de la Arquitectura de Madera</w:t>
      </w:r>
      <w:r w:rsidRPr="00644908">
        <w:rPr>
          <w:rFonts w:asciiTheme="minorHAnsi" w:hAnsiTheme="minorHAnsi" w:cstheme="minorHAnsi"/>
          <w:sz w:val="21"/>
          <w:szCs w:val="21"/>
          <w:lang w:val="es-ES"/>
        </w:rPr>
        <w:t>, que ilustra el antiguo modo de vida campesino con sus casa</w:t>
      </w:r>
      <w:r>
        <w:rPr>
          <w:rFonts w:asciiTheme="minorHAnsi" w:hAnsiTheme="minorHAnsi" w:cstheme="minorHAnsi"/>
          <w:sz w:val="21"/>
          <w:szCs w:val="21"/>
          <w:lang w:val="es-ES"/>
        </w:rPr>
        <w:t xml:space="preserve">s de troncos, sus molinos y la </w:t>
      </w:r>
      <w:r w:rsidRPr="00F644F9">
        <w:rPr>
          <w:rFonts w:asciiTheme="minorHAnsi" w:hAnsiTheme="minorHAnsi" w:cstheme="minorHAnsi"/>
          <w:b/>
          <w:i/>
          <w:sz w:val="21"/>
          <w:szCs w:val="21"/>
          <w:lang w:val="es-ES"/>
        </w:rPr>
        <w:t>Iglesia de la Transfiguración</w:t>
      </w:r>
      <w:r w:rsidRPr="00644908">
        <w:rPr>
          <w:rFonts w:asciiTheme="minorHAnsi" w:hAnsiTheme="minorHAnsi" w:cstheme="minorHAnsi"/>
          <w:sz w:val="21"/>
          <w:szCs w:val="21"/>
          <w:lang w:val="es-ES"/>
        </w:rPr>
        <w:t>.</w:t>
      </w:r>
      <w:r w:rsidRPr="00644908">
        <w:rPr>
          <w:rFonts w:asciiTheme="minorHAnsi" w:hAnsiTheme="minorHAnsi" w:cstheme="minorHAnsi"/>
          <w:bCs/>
          <w:iCs/>
          <w:sz w:val="21"/>
          <w:szCs w:val="21"/>
          <w:lang w:val="es-ES"/>
        </w:rPr>
        <w:t xml:space="preserve"> </w:t>
      </w:r>
      <w:r>
        <w:rPr>
          <w:rFonts w:asciiTheme="minorHAnsi" w:hAnsiTheme="minorHAnsi" w:cstheme="minorHAnsi"/>
          <w:bCs/>
          <w:iCs/>
          <w:sz w:val="21"/>
          <w:szCs w:val="21"/>
          <w:lang w:val="es-ES"/>
        </w:rPr>
        <w:t xml:space="preserve">En este centro turístico a los visitantes se ofrece las únicas </w:t>
      </w:r>
      <w:r w:rsidRPr="00644908">
        <w:rPr>
          <w:rFonts w:asciiTheme="minorHAnsi" w:hAnsiTheme="minorHAnsi" w:cstheme="minorHAnsi"/>
          <w:i/>
          <w:iCs/>
          <w:sz w:val="21"/>
          <w:szCs w:val="21"/>
          <w:lang w:val="es-ES"/>
        </w:rPr>
        <w:t>CLASE</w:t>
      </w:r>
      <w:r>
        <w:rPr>
          <w:rFonts w:asciiTheme="minorHAnsi" w:hAnsiTheme="minorHAnsi" w:cstheme="minorHAnsi"/>
          <w:i/>
          <w:iCs/>
          <w:sz w:val="21"/>
          <w:szCs w:val="21"/>
          <w:lang w:val="es-ES"/>
        </w:rPr>
        <w:t>S</w:t>
      </w:r>
      <w:r w:rsidRPr="00644908">
        <w:rPr>
          <w:rFonts w:asciiTheme="minorHAnsi" w:hAnsiTheme="minorHAnsi" w:cstheme="minorHAnsi"/>
          <w:bCs/>
          <w:i/>
          <w:iCs/>
          <w:sz w:val="21"/>
          <w:szCs w:val="21"/>
          <w:lang w:val="es-ES"/>
        </w:rPr>
        <w:t xml:space="preserve"> DE LA PINTURA DE </w:t>
      </w:r>
      <w:proofErr w:type="spellStart"/>
      <w:r w:rsidRPr="00644908">
        <w:rPr>
          <w:rFonts w:asciiTheme="minorHAnsi" w:hAnsiTheme="minorHAnsi" w:cstheme="minorHAnsi"/>
          <w:bCs/>
          <w:i/>
          <w:iCs/>
          <w:sz w:val="21"/>
          <w:szCs w:val="21"/>
          <w:lang w:val="es-ES"/>
        </w:rPr>
        <w:t>MATRESHKAS</w:t>
      </w:r>
      <w:proofErr w:type="spellEnd"/>
      <w:r w:rsidRPr="00644908">
        <w:rPr>
          <w:rFonts w:asciiTheme="minorHAnsi" w:hAnsiTheme="minorHAnsi" w:cstheme="minorHAnsi"/>
          <w:bCs/>
          <w:i/>
          <w:iCs/>
          <w:sz w:val="21"/>
          <w:szCs w:val="21"/>
          <w:lang w:val="es-ES"/>
        </w:rPr>
        <w:t>.</w:t>
      </w:r>
      <w:r w:rsidRPr="00644908">
        <w:rPr>
          <w:rFonts w:asciiTheme="minorHAnsi" w:hAnsiTheme="minorHAnsi" w:cstheme="minorHAnsi"/>
          <w:bCs/>
          <w:iCs/>
          <w:sz w:val="21"/>
          <w:szCs w:val="21"/>
          <w:lang w:val="es-ES"/>
        </w:rPr>
        <w:t xml:space="preserve"> El primer conjunto de la </w:t>
      </w:r>
      <w:r>
        <w:rPr>
          <w:rFonts w:asciiTheme="minorHAnsi" w:hAnsiTheme="minorHAnsi" w:cstheme="minorHAnsi"/>
          <w:bCs/>
          <w:iCs/>
          <w:sz w:val="21"/>
          <w:szCs w:val="21"/>
          <w:lang w:val="es-ES"/>
        </w:rPr>
        <w:t xml:space="preserve">famosa </w:t>
      </w:r>
      <w:r w:rsidRPr="00644908">
        <w:rPr>
          <w:rFonts w:asciiTheme="minorHAnsi" w:hAnsiTheme="minorHAnsi" w:cstheme="minorHAnsi"/>
          <w:bCs/>
          <w:iCs/>
          <w:sz w:val="21"/>
          <w:szCs w:val="21"/>
          <w:lang w:val="es-ES"/>
        </w:rPr>
        <w:t xml:space="preserve">muñeca rusa </w:t>
      </w:r>
      <w:r>
        <w:rPr>
          <w:rFonts w:asciiTheme="minorHAnsi" w:hAnsiTheme="minorHAnsi" w:cstheme="minorHAnsi"/>
          <w:bCs/>
          <w:iCs/>
          <w:sz w:val="21"/>
          <w:szCs w:val="21"/>
          <w:lang w:val="es-ES"/>
        </w:rPr>
        <w:t xml:space="preserve">de madera </w:t>
      </w:r>
      <w:r w:rsidRPr="00644908">
        <w:rPr>
          <w:rFonts w:asciiTheme="minorHAnsi" w:hAnsiTheme="minorHAnsi" w:cstheme="minorHAnsi"/>
          <w:bCs/>
          <w:iCs/>
          <w:sz w:val="21"/>
          <w:szCs w:val="21"/>
          <w:lang w:val="es-ES"/>
        </w:rPr>
        <w:t xml:space="preserve">fue tallado en 1890. Tradicionalmente, la capa exterior es una mujer, vestida con un </w:t>
      </w:r>
      <w:r w:rsidR="007D7559" w:rsidRPr="00644908">
        <w:rPr>
          <w:rFonts w:asciiTheme="minorHAnsi" w:hAnsiTheme="minorHAnsi" w:cstheme="minorHAnsi"/>
          <w:bCs/>
          <w:iCs/>
          <w:sz w:val="21"/>
          <w:szCs w:val="21"/>
          <w:lang w:val="es-ES"/>
        </w:rPr>
        <w:t>zafarán</w:t>
      </w:r>
      <w:r>
        <w:rPr>
          <w:rFonts w:asciiTheme="minorHAnsi" w:hAnsiTheme="minorHAnsi" w:cstheme="minorHAnsi"/>
          <w:bCs/>
          <w:iCs/>
          <w:sz w:val="21"/>
          <w:szCs w:val="21"/>
          <w:lang w:val="es-ES"/>
        </w:rPr>
        <w:t xml:space="preserve"> </w:t>
      </w:r>
      <w:r w:rsidRPr="007B0FA1">
        <w:rPr>
          <w:rFonts w:asciiTheme="minorHAnsi" w:hAnsiTheme="minorHAnsi" w:cstheme="minorHAnsi"/>
          <w:i/>
          <w:sz w:val="21"/>
          <w:szCs w:val="21"/>
          <w:lang w:val="es-ES"/>
        </w:rPr>
        <w:t>–</w:t>
      </w:r>
      <w:r>
        <w:rPr>
          <w:rFonts w:asciiTheme="minorHAnsi" w:hAnsiTheme="minorHAnsi" w:cstheme="minorHAnsi"/>
          <w:i/>
          <w:sz w:val="21"/>
          <w:szCs w:val="21"/>
          <w:lang w:val="es-ES"/>
        </w:rPr>
        <w:t xml:space="preserve"> </w:t>
      </w:r>
      <w:r w:rsidRPr="00644908">
        <w:rPr>
          <w:rFonts w:asciiTheme="minorHAnsi" w:hAnsiTheme="minorHAnsi" w:cstheme="minorHAnsi"/>
          <w:bCs/>
          <w:iCs/>
          <w:sz w:val="21"/>
          <w:szCs w:val="21"/>
          <w:lang w:val="es-ES"/>
        </w:rPr>
        <w:t xml:space="preserve">vestido </w:t>
      </w:r>
      <w:r w:rsidR="007D7559">
        <w:rPr>
          <w:rFonts w:asciiTheme="minorHAnsi" w:hAnsiTheme="minorHAnsi" w:cstheme="minorHAnsi"/>
          <w:bCs/>
          <w:iCs/>
          <w:sz w:val="21"/>
          <w:szCs w:val="21"/>
          <w:lang w:val="es-ES"/>
        </w:rPr>
        <w:t>femenil</w:t>
      </w:r>
      <w:r>
        <w:rPr>
          <w:rFonts w:asciiTheme="minorHAnsi" w:hAnsiTheme="minorHAnsi" w:cstheme="minorHAnsi"/>
          <w:bCs/>
          <w:iCs/>
          <w:sz w:val="21"/>
          <w:szCs w:val="21"/>
          <w:lang w:val="es-ES"/>
        </w:rPr>
        <w:t xml:space="preserve"> </w:t>
      </w:r>
      <w:r w:rsidRPr="00644908">
        <w:rPr>
          <w:rFonts w:asciiTheme="minorHAnsi" w:hAnsiTheme="minorHAnsi" w:cstheme="minorHAnsi"/>
          <w:bCs/>
          <w:iCs/>
          <w:sz w:val="21"/>
          <w:szCs w:val="21"/>
          <w:lang w:val="es-ES"/>
        </w:rPr>
        <w:t>campesino ruso tradicional</w:t>
      </w:r>
      <w:r>
        <w:rPr>
          <w:rFonts w:asciiTheme="minorHAnsi" w:hAnsiTheme="minorHAnsi" w:cstheme="minorHAnsi"/>
          <w:bCs/>
          <w:iCs/>
          <w:sz w:val="21"/>
          <w:szCs w:val="21"/>
          <w:lang w:val="es-ES"/>
        </w:rPr>
        <w:t>,</w:t>
      </w:r>
      <w:r w:rsidRPr="00644908">
        <w:rPr>
          <w:rFonts w:asciiTheme="minorHAnsi" w:hAnsiTheme="minorHAnsi" w:cstheme="minorHAnsi"/>
          <w:bCs/>
          <w:iCs/>
          <w:sz w:val="21"/>
          <w:szCs w:val="21"/>
          <w:lang w:val="es-ES"/>
        </w:rPr>
        <w:t xml:space="preserve"> largo y sin forma. El número de muñecas en el interior </w:t>
      </w:r>
      <w:r w:rsidR="007D7559">
        <w:rPr>
          <w:rFonts w:asciiTheme="minorHAnsi" w:hAnsiTheme="minorHAnsi" w:cstheme="minorHAnsi"/>
          <w:bCs/>
          <w:iCs/>
          <w:sz w:val="21"/>
          <w:szCs w:val="21"/>
          <w:lang w:val="es-ES"/>
        </w:rPr>
        <w:t>una en una puede</w:t>
      </w:r>
      <w:r>
        <w:rPr>
          <w:rFonts w:asciiTheme="minorHAnsi" w:hAnsiTheme="minorHAnsi" w:cstheme="minorHAnsi"/>
          <w:bCs/>
          <w:iCs/>
          <w:sz w:val="21"/>
          <w:szCs w:val="21"/>
          <w:lang w:val="es-ES"/>
        </w:rPr>
        <w:t xml:space="preserve"> ser </w:t>
      </w:r>
      <w:r w:rsidR="007D7559">
        <w:rPr>
          <w:rFonts w:asciiTheme="minorHAnsi" w:hAnsiTheme="minorHAnsi" w:cstheme="minorHAnsi"/>
          <w:bCs/>
          <w:iCs/>
          <w:sz w:val="21"/>
          <w:szCs w:val="21"/>
          <w:lang w:val="es-ES"/>
        </w:rPr>
        <w:t>cualquier</w:t>
      </w:r>
      <w:r>
        <w:rPr>
          <w:rFonts w:asciiTheme="minorHAnsi" w:hAnsiTheme="minorHAnsi" w:cstheme="minorHAnsi"/>
          <w:bCs/>
          <w:iCs/>
          <w:sz w:val="21"/>
          <w:szCs w:val="21"/>
          <w:lang w:val="es-ES"/>
        </w:rPr>
        <w:t>, la más pequeña</w:t>
      </w:r>
      <w:r w:rsidRPr="00644908">
        <w:rPr>
          <w:rFonts w:asciiTheme="minorHAnsi" w:hAnsiTheme="minorHAnsi" w:cstheme="minorHAnsi"/>
          <w:bCs/>
          <w:iCs/>
          <w:sz w:val="21"/>
          <w:szCs w:val="21"/>
          <w:lang w:val="es-ES"/>
        </w:rPr>
        <w:t xml:space="preserve"> es típicamente un</w:t>
      </w:r>
      <w:r>
        <w:rPr>
          <w:rFonts w:asciiTheme="minorHAnsi" w:hAnsiTheme="minorHAnsi" w:cstheme="minorHAnsi"/>
          <w:bCs/>
          <w:iCs/>
          <w:sz w:val="21"/>
          <w:szCs w:val="21"/>
          <w:lang w:val="es-ES"/>
        </w:rPr>
        <w:t>a</w:t>
      </w:r>
      <w:r w:rsidRPr="00644908">
        <w:rPr>
          <w:rFonts w:asciiTheme="minorHAnsi" w:hAnsiTheme="minorHAnsi" w:cstheme="minorHAnsi"/>
          <w:bCs/>
          <w:iCs/>
          <w:sz w:val="21"/>
          <w:szCs w:val="21"/>
          <w:lang w:val="es-ES"/>
        </w:rPr>
        <w:t xml:space="preserve"> bebé se hace de una sola pieza de madera.</w:t>
      </w:r>
      <w:r>
        <w:rPr>
          <w:rFonts w:asciiTheme="minorHAnsi" w:hAnsiTheme="minorHAnsi" w:cstheme="minorHAnsi"/>
          <w:bCs/>
          <w:iCs/>
          <w:sz w:val="21"/>
          <w:szCs w:val="21"/>
          <w:lang w:val="es-ES"/>
        </w:rPr>
        <w:t xml:space="preserve"> </w:t>
      </w:r>
      <w:r w:rsidRPr="00644908">
        <w:rPr>
          <w:rFonts w:asciiTheme="minorHAnsi" w:hAnsiTheme="minorHAnsi" w:cstheme="minorHAnsi"/>
          <w:bCs/>
          <w:iCs/>
          <w:sz w:val="21"/>
          <w:szCs w:val="21"/>
          <w:lang w:val="es-ES"/>
        </w:rPr>
        <w:t>Tras ello viajamos hacia</w:t>
      </w:r>
      <w:r>
        <w:rPr>
          <w:rFonts w:asciiTheme="minorHAnsi" w:hAnsiTheme="minorHAnsi" w:cstheme="minorHAnsi"/>
          <w:bCs/>
          <w:iCs/>
          <w:sz w:val="21"/>
          <w:szCs w:val="21"/>
          <w:lang w:val="es-ES"/>
        </w:rPr>
        <w:t xml:space="preserve"> la ciudad de</w:t>
      </w:r>
      <w:r w:rsidRPr="00644908">
        <w:rPr>
          <w:rFonts w:asciiTheme="minorHAnsi" w:hAnsiTheme="minorHAnsi" w:cstheme="minorHAnsi"/>
          <w:bCs/>
          <w:iCs/>
          <w:sz w:val="21"/>
          <w:szCs w:val="21"/>
          <w:lang w:val="es-ES"/>
        </w:rPr>
        <w:t xml:space="preserve"> </w:t>
      </w:r>
      <w:r w:rsidRPr="007B0FA1">
        <w:rPr>
          <w:rFonts w:asciiTheme="minorHAnsi" w:hAnsiTheme="minorHAnsi" w:cstheme="minorHAnsi"/>
          <w:b/>
          <w:bCs/>
          <w:i/>
          <w:iCs/>
          <w:sz w:val="21"/>
          <w:szCs w:val="21"/>
          <w:lang w:val="es-ES"/>
        </w:rPr>
        <w:t>VLADIMIR</w:t>
      </w:r>
      <w:r w:rsidRPr="00644908">
        <w:rPr>
          <w:rFonts w:asciiTheme="minorHAnsi" w:hAnsiTheme="minorHAnsi" w:cstheme="minorHAnsi"/>
          <w:bCs/>
          <w:iCs/>
          <w:sz w:val="21"/>
          <w:szCs w:val="21"/>
          <w:lang w:val="es-ES"/>
        </w:rPr>
        <w:t>. La ciudad es sede de un museo de historia y antigüedades religiosas, una galería de arte y una escuela de formación de maestros. Los edificios históricos de la</w:t>
      </w:r>
      <w:r>
        <w:rPr>
          <w:rFonts w:asciiTheme="minorHAnsi" w:hAnsiTheme="minorHAnsi" w:cstheme="minorHAnsi"/>
          <w:bCs/>
          <w:iCs/>
          <w:sz w:val="21"/>
          <w:szCs w:val="21"/>
          <w:lang w:val="es-ES"/>
        </w:rPr>
        <w:t xml:space="preserve"> ciudad que visitaremos son la C</w:t>
      </w:r>
      <w:r w:rsidRPr="00644908">
        <w:rPr>
          <w:rFonts w:asciiTheme="minorHAnsi" w:hAnsiTheme="minorHAnsi" w:cstheme="minorHAnsi"/>
          <w:bCs/>
          <w:iCs/>
          <w:sz w:val="21"/>
          <w:szCs w:val="21"/>
          <w:lang w:val="es-ES"/>
        </w:rPr>
        <w:t xml:space="preserve">atedral </w:t>
      </w:r>
      <w:r>
        <w:rPr>
          <w:rFonts w:asciiTheme="minorHAnsi" w:hAnsiTheme="minorHAnsi" w:cstheme="minorHAnsi"/>
          <w:bCs/>
          <w:iCs/>
          <w:sz w:val="21"/>
          <w:szCs w:val="21"/>
          <w:lang w:val="es-ES"/>
        </w:rPr>
        <w:t>de la Asunción, la Puerta de Oro</w:t>
      </w:r>
      <w:r w:rsidRPr="00644908">
        <w:rPr>
          <w:rFonts w:asciiTheme="minorHAnsi" w:hAnsiTheme="minorHAnsi" w:cstheme="minorHAnsi"/>
          <w:bCs/>
          <w:iCs/>
          <w:sz w:val="21"/>
          <w:szCs w:val="21"/>
          <w:lang w:val="es-ES"/>
        </w:rPr>
        <w:t>, una antigua puerta de la ciudad.</w:t>
      </w:r>
      <w:r w:rsidRPr="00E00932">
        <w:rPr>
          <w:rFonts w:asciiTheme="minorHAnsi" w:hAnsiTheme="minorHAnsi" w:cs="Tahoma"/>
          <w:sz w:val="21"/>
          <w:szCs w:val="21"/>
        </w:rPr>
        <w:t xml:space="preserve"> </w:t>
      </w:r>
      <w:r w:rsidR="008D1A3E" w:rsidRPr="00644908">
        <w:rPr>
          <w:rFonts w:asciiTheme="minorHAnsi" w:hAnsiTheme="minorHAnsi" w:cstheme="minorHAnsi"/>
          <w:bCs/>
          <w:i/>
          <w:iCs/>
          <w:sz w:val="21"/>
          <w:szCs w:val="21"/>
          <w:lang w:val="es-ES"/>
        </w:rPr>
        <w:t xml:space="preserve">Almuerzo </w:t>
      </w:r>
      <w:r w:rsidR="008D1A3E" w:rsidRPr="00F644F9">
        <w:rPr>
          <w:rFonts w:asciiTheme="minorHAnsi" w:hAnsiTheme="minorHAnsi" w:cstheme="minorHAnsi"/>
          <w:bCs/>
          <w:iCs/>
          <w:sz w:val="21"/>
          <w:szCs w:val="21"/>
          <w:lang w:val="es-ES"/>
        </w:rPr>
        <w:t>en un restaurante local.</w:t>
      </w:r>
      <w:r w:rsidR="008D1A3E" w:rsidRPr="00644908">
        <w:rPr>
          <w:rFonts w:asciiTheme="minorHAnsi" w:hAnsiTheme="minorHAnsi" w:cstheme="minorHAnsi"/>
          <w:bCs/>
          <w:iCs/>
          <w:sz w:val="21"/>
          <w:szCs w:val="21"/>
          <w:lang w:val="es-ES"/>
        </w:rPr>
        <w:t xml:space="preserve"> </w:t>
      </w:r>
      <w:r w:rsidR="00012B15">
        <w:rPr>
          <w:rFonts w:asciiTheme="minorHAnsi" w:hAnsiTheme="minorHAnsi" w:cs="Tahoma"/>
          <w:sz w:val="21"/>
          <w:szCs w:val="21"/>
        </w:rPr>
        <w:t>Regreso</w:t>
      </w:r>
      <w:r>
        <w:rPr>
          <w:rFonts w:asciiTheme="minorHAnsi" w:hAnsiTheme="minorHAnsi" w:cs="Tahoma"/>
          <w:sz w:val="21"/>
          <w:szCs w:val="21"/>
        </w:rPr>
        <w:t xml:space="preserve"> </w:t>
      </w:r>
      <w:r w:rsidRPr="008E5FEF">
        <w:rPr>
          <w:rFonts w:asciiTheme="minorHAnsi" w:hAnsiTheme="minorHAnsi" w:cs="Tahoma"/>
          <w:sz w:val="21"/>
          <w:szCs w:val="21"/>
        </w:rPr>
        <w:t>a Moscú (a 225 km)</w:t>
      </w:r>
      <w:r>
        <w:rPr>
          <w:rFonts w:asciiTheme="minorHAnsi" w:hAnsiTheme="minorHAnsi" w:cs="Tahoma"/>
          <w:sz w:val="21"/>
          <w:szCs w:val="21"/>
        </w:rPr>
        <w:t xml:space="preserve">. </w:t>
      </w:r>
      <w:r>
        <w:rPr>
          <w:rFonts w:asciiTheme="minorHAnsi" w:hAnsiTheme="minorHAnsi" w:cstheme="minorHAnsi"/>
          <w:sz w:val="21"/>
          <w:szCs w:val="21"/>
          <w:lang w:val="es-ES"/>
        </w:rPr>
        <w:t>Alojamiento</w:t>
      </w:r>
      <w:r w:rsidRPr="00BF4AF1">
        <w:rPr>
          <w:rFonts w:asciiTheme="minorHAnsi" w:hAnsiTheme="minorHAnsi" w:cstheme="minorHAnsi"/>
          <w:sz w:val="21"/>
          <w:szCs w:val="21"/>
          <w:lang w:val="es-ES"/>
        </w:rPr>
        <w:t xml:space="preserve"> </w:t>
      </w:r>
      <w:r w:rsidRPr="006604DC">
        <w:rPr>
          <w:rFonts w:asciiTheme="minorHAnsi" w:hAnsiTheme="minorHAnsi" w:cstheme="minorHAnsi"/>
          <w:sz w:val="21"/>
          <w:szCs w:val="21"/>
          <w:lang w:val="es-ES"/>
        </w:rPr>
        <w:t>en el hotel</w:t>
      </w:r>
      <w:r>
        <w:rPr>
          <w:rFonts w:asciiTheme="minorHAnsi" w:hAnsiTheme="minorHAnsi" w:cstheme="minorHAnsi"/>
          <w:sz w:val="21"/>
          <w:szCs w:val="21"/>
          <w:lang w:val="es-ES"/>
        </w:rPr>
        <w:t xml:space="preserve"> </w:t>
      </w:r>
      <w:r w:rsidR="00012B15" w:rsidRPr="008B0FE1">
        <w:rPr>
          <w:rFonts w:asciiTheme="minorHAnsi" w:eastAsia="MS Mincho" w:hAnsiTheme="minorHAnsi"/>
          <w:sz w:val="21"/>
          <w:szCs w:val="21"/>
          <w:lang w:val="es-ES" w:eastAsia="es-ES"/>
        </w:rPr>
        <w:t>de la categoría de su elección</w:t>
      </w:r>
      <w:r w:rsidR="00012B15" w:rsidRPr="008B0FE1">
        <w:rPr>
          <w:rFonts w:asciiTheme="minorHAnsi" w:hAnsiTheme="minorHAnsi"/>
          <w:sz w:val="21"/>
          <w:szCs w:val="21"/>
        </w:rPr>
        <w:t>.</w:t>
      </w:r>
    </w:p>
    <w:p w14:paraId="42536899" w14:textId="4F824F3B" w:rsidR="00871735" w:rsidRPr="00871735" w:rsidRDefault="00145816" w:rsidP="001D7825">
      <w:pPr>
        <w:spacing w:after="120"/>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10</w:t>
      </w:r>
      <w:r w:rsidR="00561C34">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0C1601">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w:t>
      </w:r>
      <w:r w:rsidR="007D7559">
        <w:rPr>
          <w:rFonts w:asciiTheme="minorHAnsi" w:hAnsiTheme="minorHAnsi"/>
          <w:b/>
          <w:sz w:val="22"/>
          <w:szCs w:val="22"/>
          <w:u w:val="single"/>
          <w14:shadow w14:blurRad="50800" w14:dist="38100" w14:dir="2700000" w14:sx="100000" w14:sy="100000" w14:kx="0" w14:ky="0" w14:algn="tl">
            <w14:srgbClr w14:val="000000">
              <w14:alpha w14:val="60000"/>
            </w14:srgbClr>
          </w14:shadow>
        </w:rPr>
        <w:t>MOSCÚ</w:t>
      </w:r>
      <w:r w:rsidR="0074047E">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(DB)</w:t>
      </w:r>
      <w:r w:rsidR="00871735"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14E07D85" w14:textId="543A1737" w:rsidR="00871735" w:rsidRPr="008B0FE1" w:rsidRDefault="00871735" w:rsidP="00F86237">
      <w:pPr>
        <w:pBdr>
          <w:bottom w:val="single" w:sz="4" w:space="1" w:color="auto"/>
        </w:pBd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proofErr w:type="spellStart"/>
      <w:r w:rsidR="00E05D24" w:rsidRPr="008B0FE1">
        <w:rPr>
          <w:rFonts w:asciiTheme="minorHAnsi" w:hAnsiTheme="minorHAnsi"/>
          <w:sz w:val="21"/>
          <w:szCs w:val="21"/>
        </w:rPr>
        <w:t>Check-OUT</w:t>
      </w:r>
      <w:proofErr w:type="spellEnd"/>
      <w:r w:rsidR="00E05D24" w:rsidRPr="008B0FE1">
        <w:rPr>
          <w:rFonts w:asciiTheme="minorHAnsi" w:hAnsiTheme="minorHAnsi"/>
          <w:sz w:val="21"/>
          <w:szCs w:val="21"/>
        </w:rPr>
        <w:t xml:space="preserve"> en el hotel y t</w:t>
      </w:r>
      <w:r w:rsidRPr="008B0FE1">
        <w:rPr>
          <w:rFonts w:asciiTheme="minorHAnsi" w:hAnsiTheme="minorHAnsi"/>
          <w:sz w:val="21"/>
          <w:szCs w:val="21"/>
        </w:rPr>
        <w:t>raslado al aeropuerto y salida en vuelo a su destino. Fin de nuestros servicios.</w:t>
      </w:r>
    </w:p>
    <w:p w14:paraId="3C2DF205" w14:textId="77777777" w:rsidR="008610DF" w:rsidRPr="008610DF" w:rsidRDefault="008610DF" w:rsidP="00F86237">
      <w:pPr>
        <w:pBdr>
          <w:bottom w:val="single" w:sz="4" w:space="1" w:color="auto"/>
        </w:pBdr>
        <w:jc w:val="both"/>
        <w:rPr>
          <w:rFonts w:asciiTheme="minorHAnsi" w:hAnsiTheme="minorHAnsi"/>
          <w:sz w:val="10"/>
          <w:szCs w:val="10"/>
        </w:rPr>
      </w:pPr>
    </w:p>
    <w:p w14:paraId="1BC6F3E8" w14:textId="77777777" w:rsidR="001C745C" w:rsidRPr="001D7825" w:rsidRDefault="001C745C" w:rsidP="009D6419">
      <w:pPr>
        <w:jc w:val="center"/>
        <w:rPr>
          <w:rFonts w:asciiTheme="minorHAnsi" w:eastAsia="MS Mincho" w:hAnsiTheme="minorHAnsi"/>
          <w:b/>
          <w:color w:val="806000" w:themeColor="accent4" w:themeShade="80"/>
          <w:sz w:val="16"/>
          <w:szCs w:val="16"/>
          <w:u w:val="double"/>
          <w:lang w:eastAsia="es-ES"/>
        </w:rPr>
      </w:pPr>
    </w:p>
    <w:p w14:paraId="6FAB8100" w14:textId="76D71D5E" w:rsidR="009D6419" w:rsidRPr="00A616E8" w:rsidRDefault="00B04A5F" w:rsidP="009D6419">
      <w:pPr>
        <w:jc w:val="center"/>
        <w:rPr>
          <w:rFonts w:asciiTheme="minorHAnsi" w:eastAsia="MS Mincho" w:hAnsiTheme="minorHAnsi"/>
          <w:b/>
          <w:color w:val="806000" w:themeColor="accent4" w:themeShade="80"/>
          <w:sz w:val="28"/>
          <w:szCs w:val="28"/>
          <w:u w:val="single"/>
          <w:lang w:eastAsia="es-ES"/>
        </w:rPr>
      </w:pPr>
      <w:r w:rsidRPr="00A616E8">
        <w:rPr>
          <w:rFonts w:asciiTheme="minorHAnsi" w:eastAsia="MS Mincho" w:hAnsiTheme="minorHAnsi"/>
          <w:b/>
          <w:color w:val="806000" w:themeColor="accent4" w:themeShade="80"/>
          <w:sz w:val="28"/>
          <w:szCs w:val="28"/>
          <w:u w:val="single"/>
          <w:lang w:eastAsia="es-ES"/>
        </w:rPr>
        <w:t>2</w:t>
      </w:r>
      <w:r w:rsidR="009D6419" w:rsidRPr="00A616E8">
        <w:rPr>
          <w:rFonts w:asciiTheme="minorHAnsi" w:eastAsia="MS Mincho" w:hAnsiTheme="minorHAnsi"/>
          <w:b/>
          <w:color w:val="806000" w:themeColor="accent4" w:themeShade="80"/>
          <w:sz w:val="28"/>
          <w:szCs w:val="28"/>
          <w:u w:val="single"/>
          <w:lang w:eastAsia="es-ES"/>
        </w:rPr>
        <w:t xml:space="preserve"> CATEGO</w:t>
      </w:r>
      <w:r w:rsidRPr="00A616E8">
        <w:rPr>
          <w:rFonts w:asciiTheme="minorHAnsi" w:eastAsia="MS Mincho" w:hAnsiTheme="minorHAnsi"/>
          <w:b/>
          <w:color w:val="806000" w:themeColor="accent4" w:themeShade="80"/>
          <w:sz w:val="28"/>
          <w:szCs w:val="28"/>
          <w:u w:val="single"/>
          <w:lang w:eastAsia="es-ES"/>
        </w:rPr>
        <w:t xml:space="preserve">RÍAS DE ALOJAMIENTO A ESCOGER: </w:t>
      </w:r>
      <w:r w:rsidR="009D6419" w:rsidRPr="00A616E8">
        <w:rPr>
          <w:rFonts w:asciiTheme="minorHAnsi" w:eastAsia="MS Mincho" w:hAnsiTheme="minorHAnsi"/>
          <w:b/>
          <w:color w:val="806000" w:themeColor="accent4" w:themeShade="80"/>
          <w:sz w:val="28"/>
          <w:szCs w:val="28"/>
          <w:u w:val="single"/>
          <w:lang w:eastAsia="es-ES"/>
        </w:rPr>
        <w:t>PRIMERA</w:t>
      </w:r>
      <w:r w:rsidR="001F38C6" w:rsidRPr="00A616E8">
        <w:rPr>
          <w:rFonts w:asciiTheme="minorHAnsi" w:eastAsia="MS Mincho" w:hAnsiTheme="minorHAnsi"/>
          <w:b/>
          <w:color w:val="806000" w:themeColor="accent4" w:themeShade="80"/>
          <w:sz w:val="28"/>
          <w:szCs w:val="28"/>
          <w:u w:val="single"/>
          <w:lang w:eastAsia="es-ES"/>
        </w:rPr>
        <w:t>****</w:t>
      </w:r>
      <w:r w:rsidR="009D6419" w:rsidRPr="00A616E8">
        <w:rPr>
          <w:rFonts w:asciiTheme="minorHAnsi" w:eastAsia="MS Mincho" w:hAnsiTheme="minorHAnsi"/>
          <w:b/>
          <w:color w:val="806000" w:themeColor="accent4" w:themeShade="80"/>
          <w:sz w:val="28"/>
          <w:szCs w:val="28"/>
          <w:u w:val="single"/>
          <w:lang w:eastAsia="es-ES"/>
        </w:rPr>
        <w:t xml:space="preserve"> &amp; LUJO</w:t>
      </w:r>
      <w:r w:rsidR="001F38C6" w:rsidRPr="00A616E8">
        <w:rPr>
          <w:rFonts w:asciiTheme="minorHAnsi" w:eastAsia="MS Mincho" w:hAnsiTheme="minorHAnsi"/>
          <w:b/>
          <w:color w:val="806000" w:themeColor="accent4" w:themeShade="80"/>
          <w:sz w:val="28"/>
          <w:szCs w:val="28"/>
          <w:u w:val="single"/>
          <w:lang w:eastAsia="es-ES"/>
        </w:rPr>
        <w:t>****</w:t>
      </w:r>
    </w:p>
    <w:p w14:paraId="2180D842" w14:textId="77777777" w:rsidR="009D6419" w:rsidRPr="00D95B85" w:rsidRDefault="009D6419" w:rsidP="009D6419">
      <w:pPr>
        <w:tabs>
          <w:tab w:val="left" w:pos="6800"/>
        </w:tabs>
        <w:jc w:val="right"/>
        <w:rPr>
          <w:rFonts w:asciiTheme="minorHAnsi" w:eastAsia="MS Mincho" w:hAnsiTheme="minorHAnsi"/>
          <w:sz w:val="10"/>
          <w:szCs w:val="10"/>
          <w:lang w:val="es-ES"/>
        </w:rPr>
      </w:pPr>
      <w:r w:rsidRPr="00D95B85">
        <w:rPr>
          <w:rFonts w:asciiTheme="minorHAnsi" w:eastAsia="MS Mincho" w:hAnsiTheme="minorHAnsi"/>
          <w:sz w:val="10"/>
          <w:szCs w:val="10"/>
          <w:lang w:val="es-ES"/>
        </w:rPr>
        <w:tab/>
      </w:r>
    </w:p>
    <w:p w14:paraId="7E346827" w14:textId="4715A161" w:rsidR="00977D93" w:rsidRPr="00B563CE" w:rsidRDefault="009D6419" w:rsidP="00B563CE">
      <w:pPr>
        <w:spacing w:after="120"/>
        <w:jc w:val="center"/>
        <w:rPr>
          <w:rFonts w:asciiTheme="minorHAnsi" w:eastAsia="MS Mincho" w:hAnsiTheme="minorHAnsi" w:cstheme="minorHAnsi"/>
          <w:b/>
          <w:bCs/>
          <w:sz w:val="28"/>
          <w:szCs w:val="28"/>
          <w:u w:val="single"/>
          <w:lang w:val="es-ES" w:eastAsia="es-ES"/>
        </w:rPr>
      </w:pPr>
      <w:r w:rsidRPr="00B563CE">
        <w:rPr>
          <w:rFonts w:asciiTheme="minorHAnsi" w:eastAsia="MS Mincho" w:hAnsiTheme="minorHAnsi" w:cstheme="minorHAnsi"/>
          <w:b/>
          <w:bCs/>
          <w:sz w:val="28"/>
          <w:szCs w:val="28"/>
          <w:u w:val="single"/>
          <w:lang w:val="es-ES" w:eastAsia="es-ES"/>
        </w:rPr>
        <w:t xml:space="preserve">PRECIOS </w:t>
      </w:r>
      <w:r w:rsidR="00977D93" w:rsidRPr="00B563CE">
        <w:rPr>
          <w:rFonts w:asciiTheme="minorHAnsi" w:eastAsia="MS Mincho" w:hAnsiTheme="minorHAnsi" w:cstheme="minorHAnsi"/>
          <w:b/>
          <w:bCs/>
          <w:sz w:val="28"/>
          <w:szCs w:val="28"/>
          <w:u w:val="single"/>
          <w:lang w:val="es-ES" w:eastAsia="es-ES"/>
        </w:rPr>
        <w:t>DEL PAQUETE TERRESTRE</w:t>
      </w:r>
      <w:r w:rsidR="0031385C" w:rsidRPr="00B563CE">
        <w:rPr>
          <w:rFonts w:asciiTheme="minorHAnsi" w:eastAsia="MS Mincho" w:hAnsiTheme="minorHAnsi" w:cstheme="minorHAnsi"/>
          <w:b/>
          <w:bCs/>
          <w:sz w:val="28"/>
          <w:szCs w:val="28"/>
          <w:u w:val="single"/>
          <w:lang w:val="es-ES" w:eastAsia="es-ES"/>
        </w:rPr>
        <w:t xml:space="preserve"> INDIVIDUAL</w:t>
      </w:r>
      <w:r w:rsidR="00977D93" w:rsidRPr="00B563CE">
        <w:rPr>
          <w:rFonts w:asciiTheme="minorHAnsi" w:eastAsia="MS Mincho" w:hAnsiTheme="minorHAnsi" w:cstheme="minorHAnsi"/>
          <w:b/>
          <w:bCs/>
          <w:sz w:val="28"/>
          <w:szCs w:val="28"/>
          <w:u w:val="single"/>
          <w:lang w:val="es-ES" w:eastAsia="es-ES"/>
        </w:rPr>
        <w:t xml:space="preserve"> </w:t>
      </w:r>
      <w:r w:rsidRPr="00B563CE">
        <w:rPr>
          <w:rFonts w:asciiTheme="minorHAnsi" w:eastAsia="MS Mincho" w:hAnsiTheme="minorHAnsi" w:cstheme="minorHAnsi"/>
          <w:b/>
          <w:bCs/>
          <w:sz w:val="28"/>
          <w:szCs w:val="28"/>
          <w:u w:val="single"/>
          <w:lang w:val="es-ES" w:eastAsia="es-ES"/>
        </w:rPr>
        <w:t xml:space="preserve">POR PERSONA EN </w:t>
      </w:r>
      <w:proofErr w:type="gramStart"/>
      <w:r w:rsidRPr="00B563CE">
        <w:rPr>
          <w:rFonts w:asciiTheme="minorHAnsi" w:eastAsia="MS Mincho" w:hAnsiTheme="minorHAnsi" w:cstheme="minorHAnsi"/>
          <w:b/>
          <w:bCs/>
          <w:sz w:val="28"/>
          <w:szCs w:val="28"/>
          <w:u w:val="single"/>
          <w:lang w:val="es-ES" w:eastAsia="es-ES"/>
        </w:rPr>
        <w:t xml:space="preserve">USD </w:t>
      </w:r>
      <w:r w:rsidR="00B04A5F" w:rsidRPr="00B563CE">
        <w:rPr>
          <w:rFonts w:asciiTheme="minorHAnsi" w:eastAsia="MS Mincho" w:hAnsiTheme="minorHAnsi" w:cstheme="minorHAnsi"/>
          <w:b/>
          <w:bCs/>
          <w:sz w:val="28"/>
          <w:szCs w:val="28"/>
          <w:u w:val="single"/>
          <w:lang w:val="es-ES" w:eastAsia="es-ES"/>
        </w:rPr>
        <w:t>:</w:t>
      </w:r>
      <w:proofErr w:type="gramEnd"/>
    </w:p>
    <w:p w14:paraId="00F7EA21" w14:textId="5DD6947F" w:rsidR="009D6419" w:rsidRPr="004C0E07" w:rsidRDefault="009D6419" w:rsidP="00B563CE">
      <w:pPr>
        <w:overflowPunct w:val="0"/>
        <w:autoSpaceDE w:val="0"/>
        <w:autoSpaceDN w:val="0"/>
        <w:adjustRightInd w:val="0"/>
        <w:spacing w:after="60" w:line="180" w:lineRule="atLeast"/>
        <w:jc w:val="both"/>
        <w:textAlignment w:val="baseline"/>
        <w:rPr>
          <w:rFonts w:asciiTheme="minorHAnsi" w:eastAsia="Times New Roman" w:hAnsiTheme="minorHAnsi" w:cstheme="minorHAnsi"/>
          <w:b/>
          <w:bCs/>
          <w:u w:val="single"/>
          <w:lang w:val="es-ES" w:eastAsia="ru-RU"/>
        </w:rPr>
      </w:pPr>
      <w:r w:rsidRPr="004C0E07">
        <w:rPr>
          <w:rFonts w:asciiTheme="minorHAnsi" w:eastAsia="Times New Roman" w:hAnsiTheme="minorHAnsi" w:cstheme="minorHAnsi"/>
          <w:b/>
          <w:bCs/>
          <w:u w:val="single"/>
          <w:lang w:val="es-ES" w:eastAsia="ru-RU"/>
        </w:rPr>
        <w:t xml:space="preserve">Categoría de alojamiento </w:t>
      </w:r>
      <w:r w:rsidR="001F38C6" w:rsidRPr="004C0E07">
        <w:rPr>
          <w:rFonts w:asciiTheme="minorHAnsi" w:eastAsia="Times New Roman" w:hAnsiTheme="minorHAnsi" w:cstheme="minorHAnsi"/>
          <w:b/>
          <w:color w:val="000000"/>
          <w:u w:val="single"/>
        </w:rPr>
        <w:t>–</w:t>
      </w:r>
      <w:r w:rsidRPr="004C0E07">
        <w:rPr>
          <w:rFonts w:asciiTheme="minorHAnsi" w:eastAsia="Times New Roman" w:hAnsiTheme="minorHAnsi" w:cstheme="minorHAnsi"/>
          <w:b/>
          <w:bCs/>
          <w:u w:val="single"/>
          <w:lang w:val="es-ES" w:eastAsia="ru-RU"/>
        </w:rPr>
        <w:t xml:space="preserve"> </w:t>
      </w:r>
      <w:r w:rsidRPr="007651C9">
        <w:rPr>
          <w:rFonts w:asciiTheme="minorHAnsi" w:eastAsia="Times New Roman" w:hAnsiTheme="minorHAnsi" w:cstheme="minorHAnsi"/>
          <w:b/>
          <w:bCs/>
          <w:i/>
          <w:u w:val="single"/>
          <w:lang w:val="es-ES" w:eastAsia="ru-RU"/>
        </w:rPr>
        <w:t>PRIMERA</w:t>
      </w:r>
      <w:r w:rsidR="00D15780" w:rsidRPr="004C0E07">
        <w:rPr>
          <w:rFonts w:asciiTheme="minorHAnsi" w:eastAsia="Times New Roman" w:hAnsiTheme="minorHAnsi" w:cstheme="minorHAnsi"/>
          <w:b/>
          <w:u w:val="single"/>
          <w:lang w:val="es-ES" w:eastAsia="ru-RU"/>
        </w:rPr>
        <w:t>****</w:t>
      </w:r>
      <w:r w:rsidRPr="004C0E07">
        <w:rPr>
          <w:rFonts w:asciiTheme="minorHAnsi" w:eastAsia="Times New Roman" w:hAnsiTheme="minorHAnsi" w:cstheme="minorHAnsi"/>
          <w:b/>
          <w:bCs/>
          <w:u w:val="single"/>
          <w:lang w:val="es-ES" w:eastAsia="ru-RU"/>
        </w:rPr>
        <w:t>:</w:t>
      </w:r>
    </w:p>
    <w:p w14:paraId="5026C3E5" w14:textId="77777777" w:rsidR="000C1601" w:rsidRPr="00C32CC2" w:rsidRDefault="000C1601" w:rsidP="00D95B85">
      <w:pPr>
        <w:pStyle w:val="NormalWeb"/>
        <w:spacing w:before="0" w:beforeAutospacing="0" w:after="0" w:afterAutospacing="0"/>
        <w:rPr>
          <w:rFonts w:asciiTheme="minorHAnsi" w:hAnsiTheme="minorHAnsi" w:cstheme="minorHAnsi"/>
          <w:b/>
          <w:bCs/>
          <w:color w:val="943634"/>
          <w:sz w:val="22"/>
          <w:szCs w:val="22"/>
          <w:lang w:val="es-MX"/>
        </w:rPr>
      </w:pPr>
      <w:r w:rsidRPr="00C32CC2">
        <w:rPr>
          <w:rFonts w:asciiTheme="minorHAnsi" w:hAnsiTheme="minorHAnsi" w:cstheme="minorHAnsi"/>
          <w:b/>
          <w:bCs/>
          <w:sz w:val="22"/>
          <w:szCs w:val="22"/>
        </w:rPr>
        <w:t xml:space="preserve">PARK </w:t>
      </w:r>
      <w:proofErr w:type="spellStart"/>
      <w:r w:rsidRPr="00C32CC2">
        <w:rPr>
          <w:rFonts w:asciiTheme="minorHAnsi" w:hAnsiTheme="minorHAnsi" w:cstheme="minorHAnsi"/>
          <w:b/>
          <w:bCs/>
          <w:sz w:val="22"/>
          <w:szCs w:val="22"/>
        </w:rPr>
        <w:t>INN</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NEVSKY</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 xml:space="preserve">o similar en San Petersburgo. </w:t>
      </w:r>
      <w:hyperlink r:id="rId7" w:history="1">
        <w:r w:rsidRPr="00C32CC2">
          <w:rPr>
            <w:rStyle w:val="Hipervnculo"/>
            <w:rFonts w:asciiTheme="minorHAnsi" w:hAnsiTheme="minorHAnsi" w:cstheme="minorHAnsi"/>
            <w:b/>
            <w:bCs/>
            <w:sz w:val="22"/>
            <w:szCs w:val="22"/>
          </w:rPr>
          <w:t>http://www.parkinn.ru/hotel-stpetersburg</w:t>
        </w:r>
      </w:hyperlink>
      <w:r w:rsidRPr="00C32CC2">
        <w:rPr>
          <w:rFonts w:asciiTheme="minorHAnsi" w:hAnsiTheme="minorHAnsi" w:cstheme="minorHAnsi"/>
          <w:b/>
          <w:bCs/>
          <w:color w:val="943634"/>
          <w:sz w:val="22"/>
          <w:szCs w:val="22"/>
          <w:lang w:val="es-MX"/>
        </w:rPr>
        <w:t xml:space="preserve">  </w:t>
      </w:r>
    </w:p>
    <w:p w14:paraId="3C97D5FC" w14:textId="77777777" w:rsidR="00012B15" w:rsidRPr="00C32CC2" w:rsidRDefault="00D95B85" w:rsidP="00012B15">
      <w:pPr>
        <w:pStyle w:val="NormalWeb"/>
        <w:spacing w:before="0" w:beforeAutospacing="0" w:after="0" w:afterAutospacing="0"/>
        <w:rPr>
          <w:rFonts w:asciiTheme="minorHAnsi" w:hAnsiTheme="minorHAnsi" w:cstheme="minorHAnsi"/>
          <w:b/>
          <w:color w:val="943634"/>
          <w:sz w:val="22"/>
          <w:szCs w:val="22"/>
        </w:rPr>
      </w:pPr>
      <w:proofErr w:type="spellStart"/>
      <w:r w:rsidRPr="00C32CC2">
        <w:rPr>
          <w:rFonts w:asciiTheme="minorHAnsi" w:hAnsiTheme="minorHAnsi" w:cstheme="minorHAnsi"/>
          <w:b/>
          <w:bCs/>
          <w:sz w:val="22"/>
          <w:szCs w:val="22"/>
        </w:rPr>
        <w:t>HOLIDAY</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INN</w:t>
      </w:r>
      <w:proofErr w:type="spellEnd"/>
      <w:r w:rsidRPr="00C32CC2">
        <w:rPr>
          <w:rFonts w:asciiTheme="minorHAnsi" w:hAnsiTheme="minorHAnsi" w:cstheme="minorHAnsi"/>
          <w:b/>
          <w:bCs/>
          <w:sz w:val="22"/>
          <w:szCs w:val="22"/>
        </w:rPr>
        <w:t xml:space="preserve"> </w:t>
      </w:r>
      <w:proofErr w:type="spellStart"/>
      <w:r w:rsidRPr="00C32CC2">
        <w:rPr>
          <w:rFonts w:asciiTheme="minorHAnsi" w:hAnsiTheme="minorHAnsi" w:cstheme="minorHAnsi"/>
          <w:b/>
          <w:bCs/>
          <w:sz w:val="22"/>
          <w:szCs w:val="22"/>
        </w:rPr>
        <w:t>LESNAYA</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o similar en Moscú.</w:t>
      </w:r>
      <w:r w:rsidR="008B0FE1" w:rsidRPr="00C32CC2">
        <w:rPr>
          <w:rFonts w:asciiTheme="minorHAnsi" w:hAnsiTheme="minorHAnsi" w:cstheme="minorHAnsi"/>
          <w:b/>
          <w:bCs/>
          <w:sz w:val="22"/>
          <w:szCs w:val="22"/>
        </w:rPr>
        <w:t xml:space="preserve">  </w:t>
      </w:r>
      <w:hyperlink r:id="rId8" w:history="1">
        <w:r w:rsidR="00B040D5" w:rsidRPr="00C32CC2">
          <w:rPr>
            <w:rStyle w:val="Hipervnculo"/>
            <w:rFonts w:asciiTheme="minorHAnsi" w:hAnsiTheme="minorHAnsi" w:cstheme="minorHAnsi"/>
            <w:b/>
            <w:sz w:val="22"/>
            <w:szCs w:val="22"/>
          </w:rPr>
          <w:t>http://www.moscow-hi.ru/hotel</w:t>
        </w:r>
      </w:hyperlink>
      <w:r w:rsidR="00B040D5" w:rsidRPr="00C32CC2">
        <w:rPr>
          <w:rFonts w:asciiTheme="minorHAnsi" w:hAnsiTheme="minorHAnsi" w:cstheme="minorHAnsi"/>
          <w:b/>
          <w:color w:val="943634"/>
          <w:sz w:val="22"/>
          <w:szCs w:val="22"/>
        </w:rPr>
        <w:t xml:space="preserve">  </w:t>
      </w:r>
    </w:p>
    <w:p w14:paraId="0E33A681" w14:textId="5E4EC770" w:rsidR="009D6419" w:rsidRPr="00C32CC2" w:rsidRDefault="00012B15" w:rsidP="001C745C">
      <w:pPr>
        <w:spacing w:after="120"/>
        <w:jc w:val="both"/>
        <w:rPr>
          <w:rFonts w:asciiTheme="minorHAnsi" w:hAnsiTheme="minorHAnsi" w:cstheme="minorHAnsi"/>
          <w:b/>
          <w:color w:val="0070C0"/>
          <w:sz w:val="22"/>
          <w:szCs w:val="22"/>
          <w:lang w:val="es-ES"/>
        </w:rPr>
      </w:pPr>
      <w:proofErr w:type="spellStart"/>
      <w:r w:rsidRPr="00C32CC2">
        <w:rPr>
          <w:rFonts w:asciiTheme="minorHAnsi" w:hAnsiTheme="minorHAnsi" w:cstheme="minorHAnsi"/>
          <w:b/>
          <w:bCs/>
          <w:sz w:val="22"/>
          <w:szCs w:val="22"/>
        </w:rPr>
        <w:t>VELIY</w:t>
      </w:r>
      <w:proofErr w:type="spellEnd"/>
      <w:r w:rsidRPr="00C32CC2">
        <w:rPr>
          <w:rFonts w:asciiTheme="minorHAnsi" w:hAnsiTheme="minorHAnsi" w:cstheme="minorHAnsi"/>
          <w:b/>
          <w:bCs/>
          <w:sz w:val="22"/>
          <w:szCs w:val="22"/>
        </w:rPr>
        <w:t xml:space="preserve"> HOTEL </w:t>
      </w:r>
      <w:proofErr w:type="spellStart"/>
      <w:r w:rsidRPr="00C32CC2">
        <w:rPr>
          <w:rFonts w:asciiTheme="minorHAnsi" w:hAnsiTheme="minorHAnsi" w:cstheme="minorHAnsi"/>
          <w:b/>
          <w:bCs/>
          <w:sz w:val="22"/>
          <w:szCs w:val="22"/>
        </w:rPr>
        <w:t>SUZDAL</w:t>
      </w:r>
      <w:proofErr w:type="spellEnd"/>
      <w:r w:rsidRPr="00C32CC2">
        <w:rPr>
          <w:rFonts w:asciiTheme="minorHAnsi" w:hAnsiTheme="minorHAnsi" w:cstheme="minorHAnsi"/>
          <w:b/>
          <w:bCs/>
          <w:sz w:val="22"/>
          <w:szCs w:val="22"/>
        </w:rPr>
        <w:t xml:space="preserve"> </w:t>
      </w:r>
      <w:r w:rsidRPr="00C32CC2">
        <w:rPr>
          <w:rFonts w:asciiTheme="minorHAnsi" w:hAnsiTheme="minorHAnsi" w:cstheme="minorHAnsi"/>
          <w:bCs/>
          <w:sz w:val="22"/>
          <w:szCs w:val="22"/>
        </w:rPr>
        <w:t xml:space="preserve">o similar en </w:t>
      </w:r>
      <w:proofErr w:type="spellStart"/>
      <w:r w:rsidRPr="00C32CC2">
        <w:rPr>
          <w:rFonts w:asciiTheme="minorHAnsi" w:hAnsiTheme="minorHAnsi" w:cstheme="minorHAnsi"/>
          <w:bCs/>
          <w:sz w:val="22"/>
          <w:szCs w:val="22"/>
        </w:rPr>
        <w:t>Suzdal</w:t>
      </w:r>
      <w:proofErr w:type="spellEnd"/>
      <w:r w:rsidRPr="00C32CC2">
        <w:rPr>
          <w:rFonts w:asciiTheme="minorHAnsi" w:hAnsiTheme="minorHAnsi" w:cstheme="minorHAnsi"/>
          <w:bCs/>
          <w:sz w:val="22"/>
          <w:szCs w:val="22"/>
        </w:rPr>
        <w:t xml:space="preserve"> </w:t>
      </w:r>
      <w:r w:rsidRPr="00C32CC2">
        <w:rPr>
          <w:rFonts w:asciiTheme="minorHAnsi" w:hAnsiTheme="minorHAnsi" w:cstheme="minorHAnsi"/>
          <w:sz w:val="22"/>
          <w:szCs w:val="22"/>
          <w:lang w:val="es-ES"/>
        </w:rPr>
        <w:t>–</w:t>
      </w:r>
      <w:r w:rsidRPr="00C32CC2">
        <w:rPr>
          <w:rFonts w:asciiTheme="minorHAnsi" w:hAnsiTheme="minorHAnsi" w:cstheme="minorHAnsi"/>
          <w:bCs/>
          <w:sz w:val="22"/>
          <w:szCs w:val="22"/>
        </w:rPr>
        <w:t xml:space="preserve"> </w:t>
      </w:r>
      <w:r w:rsidRPr="00C32CC2">
        <w:rPr>
          <w:rStyle w:val="Hipervnculo"/>
          <w:rFonts w:asciiTheme="minorHAnsi" w:hAnsiTheme="minorHAnsi" w:cstheme="minorHAnsi"/>
          <w:b/>
          <w:sz w:val="22"/>
          <w:szCs w:val="22"/>
          <w:lang w:val="es-ES"/>
        </w:rPr>
        <w:t>http://www.veliy-hotels.com/en/</w:t>
      </w:r>
      <w:r w:rsidRPr="00C32CC2">
        <w:rPr>
          <w:rFonts w:asciiTheme="minorHAnsi" w:hAnsiTheme="minorHAnsi" w:cstheme="minorHAnsi"/>
          <w:bCs/>
          <w:sz w:val="22"/>
          <w:szCs w:val="22"/>
        </w:rPr>
        <w:t xml:space="preserve"> </w:t>
      </w:r>
    </w:p>
    <w:tbl>
      <w:tblPr>
        <w:tblStyle w:val="Tablaconcuadrcula"/>
        <w:tblW w:w="1067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723"/>
        <w:gridCol w:w="1917"/>
        <w:gridCol w:w="2694"/>
        <w:gridCol w:w="2344"/>
      </w:tblGrid>
      <w:tr w:rsidR="001F38C6" w:rsidRPr="001F38C6" w14:paraId="334780D4" w14:textId="77777777" w:rsidTr="001F38C6">
        <w:trPr>
          <w:jc w:val="center"/>
        </w:trPr>
        <w:tc>
          <w:tcPr>
            <w:tcW w:w="3723" w:type="dxa"/>
            <w:tcBorders>
              <w:top w:val="single" w:sz="24" w:space="0" w:color="auto"/>
              <w:bottom w:val="single" w:sz="18" w:space="0" w:color="auto"/>
              <w:right w:val="single" w:sz="18" w:space="0" w:color="auto"/>
            </w:tcBorders>
            <w:shd w:val="clear" w:color="auto" w:fill="FFF2CC" w:themeFill="accent4" w:themeFillTint="33"/>
            <w:vAlign w:val="center"/>
          </w:tcPr>
          <w:p w14:paraId="55FF5553" w14:textId="77777777" w:rsidR="000C1601"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1F38C6">
              <w:rPr>
                <w:rFonts w:asciiTheme="minorHAnsi" w:eastAsia="Times New Roman" w:hAnsiTheme="minorHAnsi" w:cstheme="minorHAnsi"/>
                <w:b/>
                <w:color w:val="806000" w:themeColor="accent4" w:themeShade="80"/>
                <w:lang w:eastAsia="ru-RU"/>
              </w:rPr>
              <w:t>Fe</w:t>
            </w:r>
            <w:r w:rsidR="000C1601">
              <w:rPr>
                <w:rFonts w:asciiTheme="minorHAnsi" w:eastAsia="Times New Roman" w:hAnsiTheme="minorHAnsi" w:cstheme="minorHAnsi"/>
                <w:b/>
                <w:color w:val="806000" w:themeColor="accent4" w:themeShade="80"/>
                <w:lang w:eastAsia="ru-RU"/>
              </w:rPr>
              <w:t xml:space="preserve">chas de inicio del tour en </w:t>
            </w:r>
          </w:p>
          <w:p w14:paraId="2FC2B4CE" w14:textId="3F793E2C" w:rsidR="001F38C6" w:rsidRPr="001F38C6"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1F38C6">
              <w:rPr>
                <w:rFonts w:asciiTheme="minorHAnsi" w:eastAsia="Times New Roman" w:hAnsiTheme="minorHAnsi" w:cstheme="minorHAnsi"/>
                <w:b/>
                <w:color w:val="806000" w:themeColor="accent4" w:themeShade="80"/>
                <w:lang w:eastAsia="ru-RU"/>
              </w:rPr>
              <w:t xml:space="preserve">San Petersburgo: </w:t>
            </w:r>
          </w:p>
        </w:tc>
        <w:tc>
          <w:tcPr>
            <w:tcW w:w="1917" w:type="dxa"/>
            <w:tcBorders>
              <w:top w:val="single" w:sz="24" w:space="0" w:color="auto"/>
              <w:left w:val="single" w:sz="18" w:space="0" w:color="auto"/>
              <w:bottom w:val="single" w:sz="18" w:space="0" w:color="auto"/>
            </w:tcBorders>
            <w:shd w:val="clear" w:color="auto" w:fill="FFF2CC" w:themeFill="accent4" w:themeFillTint="33"/>
            <w:vAlign w:val="center"/>
          </w:tcPr>
          <w:p w14:paraId="5B9F0333" w14:textId="77777777" w:rsidR="001F38C6" w:rsidRPr="006179BE" w:rsidRDefault="001F38C6" w:rsidP="005C4415">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Cantidad</w:t>
            </w:r>
          </w:p>
          <w:p w14:paraId="7E4A967D"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pasajeros</w:t>
            </w:r>
          </w:p>
        </w:tc>
        <w:tc>
          <w:tcPr>
            <w:tcW w:w="2694" w:type="dxa"/>
            <w:tcBorders>
              <w:top w:val="single" w:sz="24" w:space="0" w:color="auto"/>
              <w:bottom w:val="single" w:sz="18" w:space="0" w:color="auto"/>
            </w:tcBorders>
            <w:shd w:val="clear" w:color="auto" w:fill="FFF2CC" w:themeFill="accent4" w:themeFillTint="33"/>
            <w:vAlign w:val="center"/>
          </w:tcPr>
          <w:p w14:paraId="0E7C26E2" w14:textId="77777777" w:rsidR="001F38C6" w:rsidRPr="006179BE" w:rsidRDefault="001F38C6"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Precio por persona</w:t>
            </w:r>
          </w:p>
          <w:p w14:paraId="4BEC6E1D"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en base doble</w:t>
            </w:r>
          </w:p>
        </w:tc>
        <w:tc>
          <w:tcPr>
            <w:tcW w:w="2344" w:type="dxa"/>
            <w:tcBorders>
              <w:top w:val="single" w:sz="24" w:space="0" w:color="auto"/>
              <w:bottom w:val="single" w:sz="18" w:space="0" w:color="auto"/>
            </w:tcBorders>
            <w:shd w:val="clear" w:color="auto" w:fill="FFF2CC" w:themeFill="accent4" w:themeFillTint="33"/>
            <w:vAlign w:val="center"/>
          </w:tcPr>
          <w:p w14:paraId="48492959" w14:textId="77777777" w:rsidR="001F38C6" w:rsidRPr="006179BE" w:rsidRDefault="001F38C6"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Suplemento</w:t>
            </w:r>
          </w:p>
          <w:p w14:paraId="39C41ADE" w14:textId="77777777" w:rsidR="001F38C6" w:rsidRPr="006179BE"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hab. sencilla</w:t>
            </w:r>
          </w:p>
        </w:tc>
      </w:tr>
      <w:tr w:rsidR="001F38C6" w:rsidRPr="001F38C6" w14:paraId="72A8C88F"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5926181C" w14:textId="5BBBF364"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BC430E">
              <w:rPr>
                <w:rFonts w:asciiTheme="minorHAnsi" w:hAnsiTheme="minorHAnsi" w:cstheme="minorHAnsi"/>
                <w:b/>
                <w:i/>
                <w:color w:val="C00000"/>
                <w:u w:val="single"/>
                <w:lang w:eastAsia="ru-RU"/>
              </w:rPr>
              <w:t>Temporada Alta 201</w:t>
            </w:r>
            <w:r w:rsidR="00BC430E" w:rsidRPr="00BC430E">
              <w:rPr>
                <w:rFonts w:asciiTheme="minorHAnsi" w:hAnsiTheme="minorHAnsi" w:cstheme="minorHAnsi"/>
                <w:b/>
                <w:i/>
                <w:color w:val="C00000"/>
                <w:u w:val="single"/>
                <w:lang w:eastAsia="ru-RU"/>
              </w:rPr>
              <w:t>9</w:t>
            </w:r>
            <w:r w:rsidRPr="00BC430E">
              <w:rPr>
                <w:rFonts w:asciiTheme="minorHAnsi" w:hAnsiTheme="minorHAnsi" w:cstheme="minorHAnsi"/>
                <w:b/>
                <w:color w:val="C00000"/>
                <w:lang w:eastAsia="ru-RU"/>
              </w:rPr>
              <w:t>:</w:t>
            </w:r>
          </w:p>
          <w:p w14:paraId="2577D4DF"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Mayo 01 – 31;</w:t>
            </w:r>
          </w:p>
          <w:p w14:paraId="012E3BAB"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Junio 01 – 09;</w:t>
            </w:r>
          </w:p>
          <w:p w14:paraId="65B3BBA0"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Julio 19 – 31;</w:t>
            </w:r>
          </w:p>
        </w:tc>
        <w:tc>
          <w:tcPr>
            <w:tcW w:w="1917" w:type="dxa"/>
            <w:tcBorders>
              <w:top w:val="single" w:sz="18" w:space="0" w:color="auto"/>
              <w:left w:val="single" w:sz="18" w:space="0" w:color="auto"/>
              <w:bottom w:val="single" w:sz="6" w:space="0" w:color="auto"/>
            </w:tcBorders>
          </w:tcPr>
          <w:p w14:paraId="3B31E548"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tcPr>
          <w:p w14:paraId="0435DFA4" w14:textId="480162E7"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D16DEC">
              <w:rPr>
                <w:rFonts w:asciiTheme="minorHAnsi" w:hAnsiTheme="minorHAnsi" w:cstheme="minorHAnsi"/>
                <w:sz w:val="22"/>
                <w:szCs w:val="22"/>
              </w:rPr>
              <w:t>4</w:t>
            </w:r>
            <w:r>
              <w:rPr>
                <w:rFonts w:asciiTheme="minorHAnsi" w:hAnsiTheme="minorHAnsi" w:cstheme="minorHAnsi"/>
                <w:sz w:val="22"/>
                <w:szCs w:val="22"/>
              </w:rPr>
              <w:t>,</w:t>
            </w:r>
            <w:r w:rsidR="0036236F">
              <w:rPr>
                <w:rFonts w:asciiTheme="minorHAnsi" w:hAnsiTheme="minorHAnsi" w:cstheme="minorHAnsi"/>
                <w:sz w:val="22"/>
                <w:szCs w:val="22"/>
              </w:rPr>
              <w:t>990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21D139F2"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4EE5A2A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023195F"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D91426D"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tcPr>
          <w:p w14:paraId="78AE4588" w14:textId="6E16123A"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$ 2,87</w:t>
            </w:r>
            <w:r w:rsidR="00781FEC">
              <w:rPr>
                <w:rFonts w:asciiTheme="minorHAnsi" w:hAnsiTheme="minorHAnsi" w:cstheme="minorHAnsi"/>
                <w:b/>
                <w:color w:val="B10000"/>
                <w:sz w:val="22"/>
                <w:szCs w:val="22"/>
              </w:rPr>
              <w:t>5</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Borders>
              <w:top w:val="single" w:sz="6" w:space="0" w:color="auto"/>
              <w:bottom w:val="single" w:sz="6" w:space="0" w:color="auto"/>
            </w:tcBorders>
          </w:tcPr>
          <w:p w14:paraId="50AE6F03" w14:textId="00813745"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$ 1,0</w:t>
            </w:r>
            <w:r w:rsidR="0036236F">
              <w:rPr>
                <w:rFonts w:asciiTheme="minorHAnsi" w:hAnsiTheme="minorHAnsi" w:cstheme="minorHAnsi"/>
                <w:b/>
                <w:color w:val="000090"/>
                <w:sz w:val="22"/>
                <w:szCs w:val="22"/>
              </w:rPr>
              <w:t>00</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598934F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5A9CBA7A"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49AAB8CE"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580928D" w14:textId="4EAD8BC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605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2082EB4A" w14:textId="0FB7D74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w:t>
            </w:r>
            <w:r w:rsidR="0036236F">
              <w:rPr>
                <w:rFonts w:asciiTheme="minorHAnsi" w:hAnsiTheme="minorHAnsi" w:cstheme="minorHAnsi"/>
                <w:sz w:val="22"/>
                <w:szCs w:val="22"/>
              </w:rPr>
              <w:t>00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1F38C6" w:rsidRPr="001F38C6" w14:paraId="4A2951A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7FC20C0B"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52550F29"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243379D4" w14:textId="1A779A99"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3</w:t>
            </w:r>
            <w:r>
              <w:rPr>
                <w:rFonts w:asciiTheme="minorHAnsi" w:hAnsiTheme="minorHAnsi" w:cstheme="minorHAnsi"/>
                <w:sz w:val="22"/>
                <w:szCs w:val="22"/>
              </w:rPr>
              <w:t>50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65D57D00" w14:textId="0ADE8A17"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56DE798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E2F2A2C"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271A908"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D6E89F3" w14:textId="3C4F6ECF"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2</w:t>
            </w:r>
            <w:r>
              <w:rPr>
                <w:rFonts w:asciiTheme="minorHAnsi" w:hAnsiTheme="minorHAnsi" w:cstheme="minorHAnsi"/>
                <w:sz w:val="22"/>
                <w:szCs w:val="22"/>
              </w:rPr>
              <w:t>45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54AEF449" w14:textId="22A86B15"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2460A13D"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FE8DDD3"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1392C0D2"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7FFBF19B" w14:textId="16FA8F90"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781FEC">
              <w:rPr>
                <w:rFonts w:asciiTheme="minorHAnsi" w:hAnsiTheme="minorHAnsi" w:cstheme="minorHAnsi"/>
                <w:sz w:val="22"/>
                <w:szCs w:val="22"/>
              </w:rPr>
              <w:t>15</w:t>
            </w:r>
            <w:r>
              <w:rPr>
                <w:rFonts w:asciiTheme="minorHAnsi" w:hAnsiTheme="minorHAnsi" w:cstheme="minorHAnsi"/>
                <w:sz w:val="22"/>
                <w:szCs w:val="22"/>
              </w:rPr>
              <w:t>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7F70C5C9" w14:textId="3196382E" w:rsidR="001F38C6" w:rsidRPr="00981DE2" w:rsidRDefault="0036236F"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$ 1,000</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2C387DB"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A166652"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18" w:space="0" w:color="auto"/>
            </w:tcBorders>
          </w:tcPr>
          <w:p w14:paraId="3860245E"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tcPr>
          <w:p w14:paraId="5B5FF60D"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0B6F2AA4"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r w:rsidR="001F38C6" w:rsidRPr="001F38C6" w14:paraId="5D9C32CB"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623FB1D3" w14:textId="2D70DAD6"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Media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4095E09E"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Abril 01 – 30;</w:t>
            </w:r>
          </w:p>
          <w:p w14:paraId="50D6D5A1"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Agosto 01 – 31;</w:t>
            </w:r>
          </w:p>
          <w:p w14:paraId="5CCE5F39"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Septiembre 01 – 30;</w:t>
            </w:r>
          </w:p>
          <w:p w14:paraId="7427F076"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r w:rsidRPr="009123D4">
              <w:rPr>
                <w:rFonts w:asciiTheme="minorHAnsi" w:hAnsiTheme="minorHAnsi" w:cstheme="minorHAnsi"/>
                <w:b/>
                <w:color w:val="806000" w:themeColor="accent4" w:themeShade="80"/>
                <w:lang w:val="es-ES" w:eastAsia="ru-RU"/>
              </w:rPr>
              <w:t>Octubre 01 – 09.</w:t>
            </w:r>
          </w:p>
        </w:tc>
        <w:tc>
          <w:tcPr>
            <w:tcW w:w="1917" w:type="dxa"/>
            <w:tcBorders>
              <w:top w:val="single" w:sz="18" w:space="0" w:color="auto"/>
              <w:left w:val="single" w:sz="18" w:space="0" w:color="auto"/>
              <w:bottom w:val="single" w:sz="6" w:space="0" w:color="auto"/>
            </w:tcBorders>
          </w:tcPr>
          <w:p w14:paraId="3B40C824"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tcPr>
          <w:p w14:paraId="3F4AEEDC" w14:textId="5D3795BA"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$ 4,6</w:t>
            </w:r>
            <w:r w:rsidR="0083411C">
              <w:rPr>
                <w:rFonts w:asciiTheme="minorHAnsi" w:hAnsiTheme="minorHAnsi" w:cstheme="minorHAnsi"/>
                <w:sz w:val="22"/>
                <w:szCs w:val="22"/>
              </w:rPr>
              <w:t>45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38BA4956"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55553D88"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C558BAF"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08DC8EAC"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tcPr>
          <w:p w14:paraId="105A04A6" w14:textId="3C70451A"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$ 2,630</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Borders>
              <w:top w:val="single" w:sz="6" w:space="0" w:color="auto"/>
              <w:bottom w:val="single" w:sz="6" w:space="0" w:color="auto"/>
            </w:tcBorders>
          </w:tcPr>
          <w:p w14:paraId="68711591" w14:textId="5FD4D477"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xml:space="preserve">$ </w:t>
            </w:r>
            <w:r w:rsidR="0036236F">
              <w:rPr>
                <w:rFonts w:asciiTheme="minorHAnsi" w:hAnsiTheme="minorHAnsi" w:cstheme="minorHAnsi"/>
                <w:b/>
                <w:color w:val="000090"/>
                <w:sz w:val="22"/>
                <w:szCs w:val="22"/>
              </w:rPr>
              <w:t>835</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17016733"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2266CCA"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572847D0"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3F57ECE0" w14:textId="02BADE92"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36</w:t>
            </w:r>
            <w:r>
              <w:rPr>
                <w:rFonts w:asciiTheme="minorHAnsi" w:hAnsiTheme="minorHAnsi" w:cstheme="minorHAnsi"/>
                <w:sz w:val="22"/>
                <w:szCs w:val="22"/>
              </w:rPr>
              <w:t>0</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2B271FF3" w14:textId="6107A755"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36236F">
              <w:rPr>
                <w:rFonts w:asciiTheme="minorHAnsi" w:hAnsiTheme="minorHAnsi" w:cstheme="minorHAnsi"/>
                <w:sz w:val="22"/>
                <w:szCs w:val="22"/>
              </w:rPr>
              <w:t>835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E50BDC" w:rsidRPr="001F38C6" w14:paraId="433E7D60"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2BE0D2AA"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6AFE9401"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4380D8CF" w14:textId="660AB46B"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10</w:t>
            </w:r>
            <w:r>
              <w:rPr>
                <w:rFonts w:asciiTheme="minorHAnsi" w:hAnsiTheme="minorHAnsi" w:cstheme="minorHAnsi"/>
                <w:sz w:val="22"/>
                <w:szCs w:val="22"/>
              </w:rPr>
              <w:t>5</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410A4D26" w14:textId="5328CAB8"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260C93D6"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F5CAC28"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31456408"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4E1B5727" w14:textId="2A4E5D09"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83411C">
              <w:rPr>
                <w:rFonts w:asciiTheme="minorHAnsi" w:hAnsiTheme="minorHAnsi" w:cstheme="minorHAnsi"/>
                <w:sz w:val="22"/>
                <w:szCs w:val="22"/>
              </w:rPr>
              <w:t>2,00</w:t>
            </w:r>
            <w:r>
              <w:rPr>
                <w:rFonts w:asciiTheme="minorHAnsi" w:hAnsiTheme="minorHAnsi" w:cstheme="minorHAnsi"/>
                <w:sz w:val="22"/>
                <w:szCs w:val="22"/>
              </w:rPr>
              <w:t>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09EB619E" w14:textId="18209493" w:rsidR="00E50BDC" w:rsidRPr="00981DE2" w:rsidRDefault="0036236F" w:rsidP="00E50BDC">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23B957A9"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4B903D60" w14:textId="77777777" w:rsidR="00E50BDC" w:rsidRPr="009123D4"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6" w:space="0" w:color="auto"/>
            </w:tcBorders>
          </w:tcPr>
          <w:p w14:paraId="778F7466"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tcPr>
          <w:p w14:paraId="557155CE" w14:textId="14856142"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91</w:t>
            </w:r>
            <w:r>
              <w:rPr>
                <w:rFonts w:asciiTheme="minorHAnsi" w:hAnsiTheme="minorHAnsi" w:cstheme="minorHAnsi"/>
                <w:sz w:val="22"/>
                <w:szCs w:val="22"/>
              </w:rPr>
              <w:t>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Borders>
              <w:top w:val="single" w:sz="6" w:space="0" w:color="auto"/>
              <w:bottom w:val="single" w:sz="6" w:space="0" w:color="auto"/>
            </w:tcBorders>
          </w:tcPr>
          <w:p w14:paraId="77F59746" w14:textId="0BE6B0E5"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$ 835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D3643EF" w14:textId="77777777" w:rsidTr="001F38C6">
        <w:trPr>
          <w:jc w:val="center"/>
        </w:trPr>
        <w:tc>
          <w:tcPr>
            <w:tcW w:w="3723" w:type="dxa"/>
            <w:vMerge/>
            <w:tcBorders>
              <w:top w:val="single" w:sz="6" w:space="0" w:color="auto"/>
              <w:bottom w:val="single" w:sz="18" w:space="0" w:color="auto"/>
              <w:right w:val="single" w:sz="18" w:space="0" w:color="auto"/>
            </w:tcBorders>
            <w:shd w:val="clear" w:color="auto" w:fill="FFF2CC" w:themeFill="accent4" w:themeFillTint="33"/>
          </w:tcPr>
          <w:p w14:paraId="1864B25B" w14:textId="77777777" w:rsidR="001F38C6" w:rsidRPr="009123D4"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917" w:type="dxa"/>
            <w:tcBorders>
              <w:top w:val="single" w:sz="6" w:space="0" w:color="auto"/>
              <w:left w:val="single" w:sz="18" w:space="0" w:color="auto"/>
              <w:bottom w:val="single" w:sz="18" w:space="0" w:color="auto"/>
            </w:tcBorders>
          </w:tcPr>
          <w:p w14:paraId="6A1B1D3B"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tcPr>
          <w:p w14:paraId="2D3D47E9"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Borders>
              <w:top w:val="single" w:sz="6" w:space="0" w:color="auto"/>
              <w:bottom w:val="single" w:sz="18" w:space="0" w:color="auto"/>
            </w:tcBorders>
          </w:tcPr>
          <w:p w14:paraId="22FC8991"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r w:rsidR="001F38C6" w:rsidRPr="001F38C6" w14:paraId="1918D9A8" w14:textId="77777777" w:rsidTr="001F38C6">
        <w:trPr>
          <w:jc w:val="center"/>
        </w:trPr>
        <w:tc>
          <w:tcPr>
            <w:tcW w:w="3723"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35D913DF" w14:textId="34AEC18E" w:rsidR="001F38C6" w:rsidRPr="00BC430E" w:rsidRDefault="001F38C6"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Baja 201</w:t>
            </w:r>
            <w:r w:rsid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63DC2900" w14:textId="77777777" w:rsidR="001F38C6" w:rsidRPr="009123D4" w:rsidRDefault="001F38C6"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Octubre 10 - 31.</w:t>
            </w:r>
          </w:p>
        </w:tc>
        <w:tc>
          <w:tcPr>
            <w:tcW w:w="1917" w:type="dxa"/>
            <w:tcBorders>
              <w:top w:val="single" w:sz="18" w:space="0" w:color="auto"/>
              <w:left w:val="single" w:sz="18" w:space="0" w:color="auto"/>
            </w:tcBorders>
          </w:tcPr>
          <w:p w14:paraId="101DE0C9"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01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solo</w:t>
            </w:r>
          </w:p>
        </w:tc>
        <w:tc>
          <w:tcPr>
            <w:tcW w:w="2694" w:type="dxa"/>
            <w:tcBorders>
              <w:top w:val="single" w:sz="18" w:space="0" w:color="auto"/>
            </w:tcBorders>
          </w:tcPr>
          <w:p w14:paraId="65453531" w14:textId="73D2EBFC"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$ 4,</w:t>
            </w:r>
            <w:r w:rsidR="0083411C">
              <w:rPr>
                <w:rFonts w:asciiTheme="minorHAnsi" w:hAnsiTheme="minorHAnsi" w:cstheme="minorHAnsi"/>
                <w:sz w:val="22"/>
                <w:szCs w:val="22"/>
              </w:rPr>
              <w:t>52</w:t>
            </w:r>
            <w:r>
              <w:rPr>
                <w:rFonts w:asciiTheme="minorHAnsi" w:hAnsiTheme="minorHAnsi" w:cstheme="minorHAnsi"/>
                <w:sz w:val="22"/>
                <w:szCs w:val="22"/>
              </w:rPr>
              <w:t>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c>
          <w:tcPr>
            <w:tcW w:w="2344" w:type="dxa"/>
            <w:tcBorders>
              <w:top w:val="single" w:sz="18" w:space="0" w:color="auto"/>
            </w:tcBorders>
            <w:shd w:val="clear" w:color="auto" w:fill="D9D9D9" w:themeFill="background1" w:themeFillShade="D9"/>
          </w:tcPr>
          <w:p w14:paraId="2B167F28"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1F38C6" w:rsidRPr="001F38C6" w14:paraId="27E6D40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6962B761"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0B21EAAB"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b/>
                <w:sz w:val="22"/>
                <w:szCs w:val="22"/>
                <w:lang w:val="en-US" w:eastAsia="ru-RU"/>
              </w:rPr>
              <w:t xml:space="preserve">02 </w:t>
            </w:r>
            <w:proofErr w:type="spellStart"/>
            <w:r w:rsidRPr="00981DE2">
              <w:rPr>
                <w:rFonts w:asciiTheme="minorHAnsi" w:hAnsiTheme="minorHAnsi" w:cstheme="minorHAnsi"/>
                <w:b/>
                <w:sz w:val="22"/>
                <w:szCs w:val="22"/>
                <w:lang w:val="en-US" w:eastAsia="ru-RU"/>
              </w:rPr>
              <w:t>pax</w:t>
            </w:r>
            <w:proofErr w:type="spellEnd"/>
          </w:p>
        </w:tc>
        <w:tc>
          <w:tcPr>
            <w:tcW w:w="2694" w:type="dxa"/>
          </w:tcPr>
          <w:p w14:paraId="2F346136" w14:textId="0E98E975"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$ 2,490</w:t>
            </w:r>
            <w:r w:rsidR="001F38C6" w:rsidRPr="00981DE2">
              <w:rPr>
                <w:rFonts w:asciiTheme="minorHAnsi" w:hAnsiTheme="minorHAnsi" w:cstheme="minorHAnsi"/>
                <w:b/>
                <w:color w:val="B10000"/>
                <w:sz w:val="22"/>
                <w:szCs w:val="22"/>
              </w:rPr>
              <w:t xml:space="preserve">.00 </w:t>
            </w:r>
            <w:proofErr w:type="spellStart"/>
            <w:r w:rsidR="001F38C6" w:rsidRPr="00981DE2">
              <w:rPr>
                <w:rFonts w:asciiTheme="minorHAnsi" w:hAnsiTheme="minorHAnsi" w:cstheme="minorHAnsi"/>
                <w:b/>
                <w:color w:val="B10000"/>
                <w:sz w:val="22"/>
                <w:szCs w:val="22"/>
              </w:rPr>
              <w:t>usd</w:t>
            </w:r>
            <w:proofErr w:type="spellEnd"/>
          </w:p>
        </w:tc>
        <w:tc>
          <w:tcPr>
            <w:tcW w:w="2344" w:type="dxa"/>
          </w:tcPr>
          <w:p w14:paraId="07822C36" w14:textId="1962554E"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$ 6</w:t>
            </w:r>
            <w:r w:rsidR="0036236F">
              <w:rPr>
                <w:rFonts w:asciiTheme="minorHAnsi" w:hAnsiTheme="minorHAnsi" w:cstheme="minorHAnsi"/>
                <w:b/>
                <w:color w:val="000090"/>
                <w:sz w:val="22"/>
                <w:szCs w:val="22"/>
              </w:rPr>
              <w:t>95</w:t>
            </w:r>
            <w:r w:rsidR="001F38C6" w:rsidRPr="00981DE2">
              <w:rPr>
                <w:rFonts w:asciiTheme="minorHAnsi" w:hAnsiTheme="minorHAnsi" w:cstheme="minorHAnsi"/>
                <w:b/>
                <w:color w:val="000090"/>
                <w:sz w:val="22"/>
                <w:szCs w:val="22"/>
              </w:rPr>
              <w:t xml:space="preserve">.00 </w:t>
            </w:r>
            <w:proofErr w:type="spellStart"/>
            <w:r w:rsidR="001F38C6" w:rsidRPr="00981DE2">
              <w:rPr>
                <w:rFonts w:asciiTheme="minorHAnsi" w:hAnsiTheme="minorHAnsi" w:cstheme="minorHAnsi"/>
                <w:b/>
                <w:color w:val="000090"/>
                <w:sz w:val="22"/>
                <w:szCs w:val="22"/>
              </w:rPr>
              <w:t>usd</w:t>
            </w:r>
            <w:proofErr w:type="spellEnd"/>
          </w:p>
        </w:tc>
      </w:tr>
      <w:tr w:rsidR="001F38C6" w:rsidRPr="001F38C6" w14:paraId="1FA31D0A"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D61FF04"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138125CE" w14:textId="77777777" w:rsidR="001F38C6" w:rsidRPr="00981DE2"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03 </w:t>
            </w:r>
            <w:proofErr w:type="spellStart"/>
            <w:r w:rsidRPr="00981DE2">
              <w:rPr>
                <w:rFonts w:asciiTheme="minorHAnsi" w:hAnsiTheme="minorHAnsi" w:cstheme="minorHAnsi"/>
                <w:sz w:val="22"/>
                <w:szCs w:val="22"/>
                <w:lang w:val="en-US" w:eastAsia="ru-RU"/>
              </w:rPr>
              <w:t>pax</w:t>
            </w:r>
            <w:proofErr w:type="spellEnd"/>
          </w:p>
        </w:tc>
        <w:tc>
          <w:tcPr>
            <w:tcW w:w="2694" w:type="dxa"/>
          </w:tcPr>
          <w:p w14:paraId="5C941225" w14:textId="7E984041" w:rsidR="001F38C6" w:rsidRPr="00981DE2"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83411C">
              <w:rPr>
                <w:rFonts w:asciiTheme="minorHAnsi" w:hAnsiTheme="minorHAnsi" w:cstheme="minorHAnsi"/>
                <w:sz w:val="22"/>
                <w:szCs w:val="22"/>
              </w:rPr>
              <w:t>2</w:t>
            </w:r>
            <w:r>
              <w:rPr>
                <w:rFonts w:asciiTheme="minorHAnsi" w:hAnsiTheme="minorHAnsi" w:cstheme="minorHAnsi"/>
                <w:sz w:val="22"/>
                <w:szCs w:val="22"/>
              </w:rPr>
              <w:t>0</w:t>
            </w:r>
            <w:r w:rsidR="001F38C6" w:rsidRPr="00981DE2">
              <w:rPr>
                <w:rFonts w:asciiTheme="minorHAnsi" w:hAnsiTheme="minorHAnsi" w:cstheme="minorHAnsi"/>
                <w:sz w:val="22"/>
                <w:szCs w:val="22"/>
              </w:rPr>
              <w:t xml:space="preserve">5.00 </w:t>
            </w:r>
            <w:proofErr w:type="spellStart"/>
            <w:r w:rsidR="001F38C6" w:rsidRPr="00981DE2">
              <w:rPr>
                <w:rFonts w:asciiTheme="minorHAnsi" w:hAnsiTheme="minorHAnsi" w:cstheme="minorHAnsi"/>
                <w:sz w:val="22"/>
                <w:szCs w:val="22"/>
              </w:rPr>
              <w:t>usd</w:t>
            </w:r>
            <w:proofErr w:type="spellEnd"/>
          </w:p>
        </w:tc>
        <w:tc>
          <w:tcPr>
            <w:tcW w:w="2344" w:type="dxa"/>
          </w:tcPr>
          <w:p w14:paraId="37890C21" w14:textId="1D9117FB" w:rsidR="001F38C6" w:rsidRPr="00981DE2" w:rsidRDefault="00E50BD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w:t>
            </w:r>
            <w:r w:rsidR="0036236F">
              <w:rPr>
                <w:rFonts w:asciiTheme="minorHAnsi" w:hAnsiTheme="minorHAnsi" w:cstheme="minorHAnsi"/>
                <w:sz w:val="22"/>
                <w:szCs w:val="22"/>
              </w:rPr>
              <w:t>95</w:t>
            </w:r>
            <w:r w:rsidR="001F38C6" w:rsidRPr="00981DE2">
              <w:rPr>
                <w:rFonts w:asciiTheme="minorHAnsi" w:hAnsiTheme="minorHAnsi" w:cstheme="minorHAnsi"/>
                <w:sz w:val="22"/>
                <w:szCs w:val="22"/>
              </w:rPr>
              <w:t xml:space="preserve">.00 </w:t>
            </w:r>
            <w:proofErr w:type="spellStart"/>
            <w:r w:rsidR="001F38C6" w:rsidRPr="00981DE2">
              <w:rPr>
                <w:rFonts w:asciiTheme="minorHAnsi" w:hAnsiTheme="minorHAnsi" w:cstheme="minorHAnsi"/>
                <w:sz w:val="22"/>
                <w:szCs w:val="22"/>
              </w:rPr>
              <w:t>usd</w:t>
            </w:r>
            <w:proofErr w:type="spellEnd"/>
          </w:p>
        </w:tc>
      </w:tr>
      <w:tr w:rsidR="00E50BDC" w:rsidRPr="001F38C6" w14:paraId="2539E1BF"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4F9DD44F"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4E6C612"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04 </w:t>
            </w:r>
            <w:proofErr w:type="spellStart"/>
            <w:r w:rsidRPr="00981DE2">
              <w:rPr>
                <w:rFonts w:asciiTheme="minorHAnsi" w:hAnsiTheme="minorHAnsi" w:cstheme="minorHAnsi"/>
                <w:sz w:val="22"/>
                <w:szCs w:val="22"/>
                <w:lang w:val="en-US" w:eastAsia="ru-RU"/>
              </w:rPr>
              <w:t>pax</w:t>
            </w:r>
            <w:proofErr w:type="spellEnd"/>
          </w:p>
        </w:tc>
        <w:tc>
          <w:tcPr>
            <w:tcW w:w="2694" w:type="dxa"/>
          </w:tcPr>
          <w:p w14:paraId="5449858B" w14:textId="4BC5305C"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95</w:t>
            </w:r>
            <w:r w:rsidR="00E50BDC" w:rsidRPr="00981DE2">
              <w:rPr>
                <w:rFonts w:asciiTheme="minorHAnsi" w:hAnsiTheme="minorHAnsi" w:cstheme="minorHAnsi"/>
                <w:sz w:val="22"/>
                <w:szCs w:val="22"/>
              </w:rPr>
              <w:t xml:space="preserve">0.00 </w:t>
            </w:r>
            <w:proofErr w:type="spellStart"/>
            <w:r w:rsidR="00E50BDC" w:rsidRPr="00981DE2">
              <w:rPr>
                <w:rFonts w:asciiTheme="minorHAnsi" w:hAnsiTheme="minorHAnsi" w:cstheme="minorHAnsi"/>
                <w:sz w:val="22"/>
                <w:szCs w:val="22"/>
              </w:rPr>
              <w:t>usd</w:t>
            </w:r>
            <w:proofErr w:type="spellEnd"/>
          </w:p>
        </w:tc>
        <w:tc>
          <w:tcPr>
            <w:tcW w:w="2344" w:type="dxa"/>
          </w:tcPr>
          <w:p w14:paraId="2394F9A5" w14:textId="6A6405B6"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5A5DABC6"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389615B5"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0CB98DE"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05 </w:t>
            </w:r>
            <w:proofErr w:type="spellStart"/>
            <w:r w:rsidRPr="00981DE2">
              <w:rPr>
                <w:rFonts w:asciiTheme="minorHAnsi" w:hAnsiTheme="minorHAnsi" w:cstheme="minorHAnsi"/>
                <w:sz w:val="22"/>
                <w:szCs w:val="22"/>
                <w:lang w:val="en-US" w:eastAsia="ru-RU"/>
              </w:rPr>
              <w:t>pax</w:t>
            </w:r>
            <w:proofErr w:type="spellEnd"/>
          </w:p>
        </w:tc>
        <w:tc>
          <w:tcPr>
            <w:tcW w:w="2694" w:type="dxa"/>
          </w:tcPr>
          <w:p w14:paraId="4DB46DDD" w14:textId="069991DB"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850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Pr>
          <w:p w14:paraId="1DE7A2CF" w14:textId="0E09D9F5"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E50BDC" w:rsidRPr="001F38C6" w14:paraId="1A1E38B2"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5693BD32" w14:textId="77777777" w:rsidR="00E50BDC" w:rsidRPr="001F38C6"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7CCE0113" w14:textId="77777777" w:rsidR="00E50BDC" w:rsidRPr="00981DE2" w:rsidRDefault="00E50BDC" w:rsidP="00E50BDC">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81DE2">
              <w:rPr>
                <w:rFonts w:asciiTheme="minorHAnsi" w:hAnsiTheme="minorHAnsi" w:cstheme="minorHAnsi"/>
                <w:sz w:val="22"/>
                <w:szCs w:val="22"/>
                <w:lang w:val="en-US" w:eastAsia="ru-RU"/>
              </w:rPr>
              <w:t xml:space="preserve">06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w:t>
            </w:r>
            <w:r w:rsidRPr="00981DE2">
              <w:rPr>
                <w:rFonts w:asciiTheme="minorHAnsi" w:hAnsiTheme="minorHAnsi" w:cstheme="minorHAnsi"/>
                <w:sz w:val="22"/>
                <w:szCs w:val="22"/>
                <w:lang w:val="es-ES"/>
              </w:rPr>
              <w:t>– 0</w:t>
            </w:r>
            <w:r w:rsidRPr="00981DE2">
              <w:rPr>
                <w:rFonts w:asciiTheme="minorHAnsi" w:hAnsiTheme="minorHAnsi" w:cstheme="minorHAnsi"/>
                <w:sz w:val="22"/>
                <w:szCs w:val="22"/>
                <w:lang w:val="en-US" w:eastAsia="ru-RU"/>
              </w:rPr>
              <w:t xml:space="preserve">9 </w:t>
            </w:r>
            <w:proofErr w:type="spellStart"/>
            <w:r w:rsidRPr="00981DE2">
              <w:rPr>
                <w:rFonts w:asciiTheme="minorHAnsi" w:hAnsiTheme="minorHAnsi" w:cstheme="minorHAnsi"/>
                <w:sz w:val="22"/>
                <w:szCs w:val="22"/>
                <w:lang w:val="en-US" w:eastAsia="ru-RU"/>
              </w:rPr>
              <w:t>pax</w:t>
            </w:r>
            <w:proofErr w:type="spellEnd"/>
          </w:p>
        </w:tc>
        <w:tc>
          <w:tcPr>
            <w:tcW w:w="2694" w:type="dxa"/>
          </w:tcPr>
          <w:p w14:paraId="060C34E9" w14:textId="68AEA2F1" w:rsidR="00E50BDC" w:rsidRPr="00981DE2" w:rsidRDefault="0037681C"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3411C">
              <w:rPr>
                <w:rFonts w:asciiTheme="minorHAnsi" w:hAnsiTheme="minorHAnsi" w:cstheme="minorHAnsi"/>
                <w:sz w:val="22"/>
                <w:szCs w:val="22"/>
              </w:rPr>
              <w:t>760</w:t>
            </w:r>
            <w:r w:rsidR="00E50BDC" w:rsidRPr="00981DE2">
              <w:rPr>
                <w:rFonts w:asciiTheme="minorHAnsi" w:hAnsiTheme="minorHAnsi" w:cstheme="minorHAnsi"/>
                <w:sz w:val="22"/>
                <w:szCs w:val="22"/>
              </w:rPr>
              <w:t xml:space="preserve">.00 </w:t>
            </w:r>
            <w:proofErr w:type="spellStart"/>
            <w:r w:rsidR="00E50BDC" w:rsidRPr="00981DE2">
              <w:rPr>
                <w:rFonts w:asciiTheme="minorHAnsi" w:hAnsiTheme="minorHAnsi" w:cstheme="minorHAnsi"/>
                <w:sz w:val="22"/>
                <w:szCs w:val="22"/>
              </w:rPr>
              <w:t>usd</w:t>
            </w:r>
            <w:proofErr w:type="spellEnd"/>
          </w:p>
        </w:tc>
        <w:tc>
          <w:tcPr>
            <w:tcW w:w="2344" w:type="dxa"/>
          </w:tcPr>
          <w:p w14:paraId="1D567DA1" w14:textId="031B4ABB" w:rsidR="00E50BDC" w:rsidRPr="00981DE2" w:rsidRDefault="0036236F" w:rsidP="00E50BDC">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$ 695</w:t>
            </w:r>
            <w:r w:rsidRPr="00981DE2">
              <w:rPr>
                <w:rFonts w:asciiTheme="minorHAnsi" w:hAnsiTheme="minorHAnsi" w:cstheme="minorHAnsi"/>
                <w:sz w:val="22"/>
                <w:szCs w:val="22"/>
              </w:rPr>
              <w:t xml:space="preserve">.00 </w:t>
            </w:r>
            <w:proofErr w:type="spellStart"/>
            <w:r w:rsidRPr="00981DE2">
              <w:rPr>
                <w:rFonts w:asciiTheme="minorHAnsi" w:hAnsiTheme="minorHAnsi" w:cstheme="minorHAnsi"/>
                <w:sz w:val="22"/>
                <w:szCs w:val="22"/>
              </w:rPr>
              <w:t>usd</w:t>
            </w:r>
            <w:proofErr w:type="spellEnd"/>
          </w:p>
        </w:tc>
      </w:tr>
      <w:tr w:rsidR="001F38C6" w:rsidRPr="001F38C6" w14:paraId="483FC3E0" w14:textId="77777777" w:rsidTr="001F38C6">
        <w:trPr>
          <w:jc w:val="center"/>
        </w:trPr>
        <w:tc>
          <w:tcPr>
            <w:tcW w:w="3723" w:type="dxa"/>
            <w:vMerge/>
            <w:tcBorders>
              <w:bottom w:val="single" w:sz="18" w:space="0" w:color="auto"/>
              <w:right w:val="single" w:sz="18" w:space="0" w:color="auto"/>
            </w:tcBorders>
            <w:shd w:val="clear" w:color="auto" w:fill="FFF2CC" w:themeFill="accent4" w:themeFillTint="33"/>
          </w:tcPr>
          <w:p w14:paraId="1471C8C7" w14:textId="77777777" w:rsidR="001F38C6" w:rsidRPr="001F38C6" w:rsidRDefault="001F38C6"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917" w:type="dxa"/>
            <w:tcBorders>
              <w:left w:val="single" w:sz="18" w:space="0" w:color="auto"/>
            </w:tcBorders>
          </w:tcPr>
          <w:p w14:paraId="6C30320A" w14:textId="77777777" w:rsidR="001F38C6" w:rsidRPr="00981DE2" w:rsidRDefault="001F38C6"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81DE2">
              <w:rPr>
                <w:rFonts w:asciiTheme="minorHAnsi" w:hAnsiTheme="minorHAnsi" w:cstheme="minorHAnsi"/>
                <w:sz w:val="22"/>
                <w:szCs w:val="22"/>
                <w:lang w:val="en-US" w:eastAsia="ru-RU"/>
              </w:rPr>
              <w:t xml:space="preserve">10 </w:t>
            </w:r>
            <w:proofErr w:type="spellStart"/>
            <w:r w:rsidRPr="00981DE2">
              <w:rPr>
                <w:rFonts w:asciiTheme="minorHAnsi" w:hAnsiTheme="minorHAnsi" w:cstheme="minorHAnsi"/>
                <w:sz w:val="22"/>
                <w:szCs w:val="22"/>
                <w:lang w:val="en-US" w:eastAsia="ru-RU"/>
              </w:rPr>
              <w:t>pax</w:t>
            </w:r>
            <w:proofErr w:type="spellEnd"/>
            <w:r w:rsidRPr="00981DE2">
              <w:rPr>
                <w:rFonts w:asciiTheme="minorHAnsi" w:hAnsiTheme="minorHAnsi" w:cstheme="minorHAnsi"/>
                <w:sz w:val="22"/>
                <w:szCs w:val="22"/>
                <w:lang w:val="en-US" w:eastAsia="ru-RU"/>
              </w:rPr>
              <w:t xml:space="preserve"> y </w:t>
            </w:r>
            <w:proofErr w:type="spellStart"/>
            <w:r w:rsidRPr="00981DE2">
              <w:rPr>
                <w:rFonts w:asciiTheme="minorHAnsi" w:hAnsiTheme="minorHAnsi" w:cstheme="minorHAnsi"/>
                <w:sz w:val="22"/>
                <w:szCs w:val="22"/>
                <w:lang w:val="en-US" w:eastAsia="ru-RU"/>
              </w:rPr>
              <w:t>más</w:t>
            </w:r>
            <w:proofErr w:type="spellEnd"/>
          </w:p>
        </w:tc>
        <w:tc>
          <w:tcPr>
            <w:tcW w:w="2694" w:type="dxa"/>
          </w:tcPr>
          <w:p w14:paraId="0FFC88DF"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c>
          <w:tcPr>
            <w:tcW w:w="2344" w:type="dxa"/>
          </w:tcPr>
          <w:p w14:paraId="661B8164" w14:textId="77777777" w:rsidR="001F38C6" w:rsidRPr="00981DE2" w:rsidRDefault="001F38C6"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81DE2">
              <w:rPr>
                <w:rFonts w:asciiTheme="minorHAnsi" w:hAnsiTheme="minorHAnsi" w:cstheme="minorHAnsi"/>
                <w:sz w:val="22"/>
                <w:szCs w:val="22"/>
              </w:rPr>
              <w:t>a solicitud</w:t>
            </w:r>
          </w:p>
        </w:tc>
      </w:tr>
    </w:tbl>
    <w:p w14:paraId="3A0B1EBA" w14:textId="77777777" w:rsidR="00C32CC2" w:rsidRPr="001D7825" w:rsidRDefault="00C32CC2" w:rsidP="001D7825">
      <w:pPr>
        <w:pBdr>
          <w:bottom w:val="single" w:sz="4" w:space="1" w:color="auto"/>
        </w:pBdr>
        <w:overflowPunct w:val="0"/>
        <w:autoSpaceDE w:val="0"/>
        <w:autoSpaceDN w:val="0"/>
        <w:adjustRightInd w:val="0"/>
        <w:spacing w:after="60"/>
        <w:jc w:val="both"/>
        <w:textAlignment w:val="baseline"/>
        <w:rPr>
          <w:rFonts w:asciiTheme="minorHAnsi" w:eastAsia="Times New Roman" w:hAnsiTheme="minorHAnsi" w:cstheme="minorHAnsi"/>
          <w:sz w:val="21"/>
          <w:szCs w:val="21"/>
          <w:lang w:eastAsia="ru-RU"/>
        </w:rPr>
      </w:pPr>
      <w:r w:rsidRPr="001D7825">
        <w:rPr>
          <w:rFonts w:asciiTheme="minorHAnsi" w:hAnsiTheme="minorHAnsi" w:cstheme="minorHAnsi"/>
          <w:b/>
          <w:bCs/>
          <w:iCs/>
          <w:sz w:val="21"/>
          <w:szCs w:val="21"/>
          <w:lang w:val="es-ES"/>
        </w:rPr>
        <w:lastRenderedPageBreak/>
        <w:t xml:space="preserve">* </w:t>
      </w:r>
      <w:r w:rsidRPr="001D7825">
        <w:rPr>
          <w:rFonts w:asciiTheme="minorHAnsi" w:hAnsiTheme="minorHAnsi" w:cstheme="minorHAnsi"/>
          <w:b/>
          <w:bCs/>
          <w:iCs/>
          <w:sz w:val="21"/>
          <w:szCs w:val="21"/>
          <w:u w:val="single"/>
          <w:lang w:val="es-ES"/>
        </w:rPr>
        <w:t>Solamente para el paquete de categoría PRIMERA****</w:t>
      </w:r>
      <w:r w:rsidRPr="001D7825">
        <w:rPr>
          <w:rFonts w:asciiTheme="minorHAnsi" w:hAnsiTheme="minorHAnsi" w:cstheme="minorHAnsi"/>
          <w:b/>
          <w:bCs/>
          <w:iCs/>
          <w:sz w:val="21"/>
          <w:szCs w:val="21"/>
          <w:lang w:val="es-ES"/>
        </w:rPr>
        <w:t xml:space="preserve">: </w:t>
      </w:r>
      <w:r w:rsidRPr="001D7825">
        <w:rPr>
          <w:rFonts w:asciiTheme="minorHAnsi" w:hAnsiTheme="minorHAnsi" w:cstheme="minorHAnsi"/>
          <w:bCs/>
          <w:iCs/>
          <w:sz w:val="21"/>
          <w:szCs w:val="21"/>
          <w:lang w:val="es-ES"/>
        </w:rPr>
        <w:t xml:space="preserve">servicios de guía para los traslados IN / </w:t>
      </w:r>
      <w:proofErr w:type="spellStart"/>
      <w:r w:rsidRPr="001D7825">
        <w:rPr>
          <w:rFonts w:asciiTheme="minorHAnsi" w:hAnsiTheme="minorHAnsi" w:cstheme="minorHAnsi"/>
          <w:bCs/>
          <w:iCs/>
          <w:sz w:val="21"/>
          <w:szCs w:val="21"/>
          <w:lang w:val="es-ES"/>
        </w:rPr>
        <w:t>OUT</w:t>
      </w:r>
      <w:proofErr w:type="spellEnd"/>
      <w:r w:rsidRPr="001D7825">
        <w:rPr>
          <w:rFonts w:asciiTheme="minorHAnsi" w:hAnsiTheme="minorHAnsi" w:cstheme="minorHAnsi"/>
          <w:b/>
          <w:bCs/>
          <w:iCs/>
          <w:sz w:val="21"/>
          <w:szCs w:val="21"/>
          <w:lang w:val="es-ES"/>
        </w:rPr>
        <w:t xml:space="preserve"> en las horas diurnas </w:t>
      </w:r>
      <w:r w:rsidRPr="001D7825">
        <w:rPr>
          <w:rFonts w:asciiTheme="minorHAnsi" w:hAnsiTheme="minorHAnsi" w:cstheme="minorHAnsi"/>
          <w:bCs/>
          <w:iCs/>
          <w:sz w:val="21"/>
          <w:szCs w:val="21"/>
          <w:lang w:val="es-ES"/>
        </w:rPr>
        <w:t>(08:00-22:00)</w:t>
      </w:r>
      <w:r w:rsidRPr="001D7825">
        <w:rPr>
          <w:rFonts w:asciiTheme="minorHAnsi" w:hAnsiTheme="minorHAnsi" w:cstheme="minorHAnsi"/>
          <w:b/>
          <w:bCs/>
          <w:iCs/>
          <w:sz w:val="21"/>
          <w:szCs w:val="21"/>
          <w:lang w:val="es-ES"/>
        </w:rPr>
        <w:t xml:space="preserve"> – 100.00 USD </w:t>
      </w:r>
      <w:r w:rsidRPr="001D7825">
        <w:rPr>
          <w:rFonts w:asciiTheme="minorHAnsi" w:hAnsiTheme="minorHAnsi" w:cstheme="minorHAnsi"/>
          <w:bCs/>
          <w:iCs/>
          <w:sz w:val="21"/>
          <w:szCs w:val="21"/>
          <w:lang w:val="es-ES"/>
        </w:rPr>
        <w:t xml:space="preserve">por cada traslado. Servicios de guía para los traslados IN / </w:t>
      </w:r>
      <w:proofErr w:type="spellStart"/>
      <w:r w:rsidRPr="001D7825">
        <w:rPr>
          <w:rFonts w:asciiTheme="minorHAnsi" w:hAnsiTheme="minorHAnsi" w:cstheme="minorHAnsi"/>
          <w:bCs/>
          <w:iCs/>
          <w:sz w:val="21"/>
          <w:szCs w:val="21"/>
          <w:lang w:val="es-ES"/>
        </w:rPr>
        <w:t>OUT</w:t>
      </w:r>
      <w:proofErr w:type="spellEnd"/>
      <w:r w:rsidRPr="001D7825">
        <w:rPr>
          <w:rFonts w:asciiTheme="minorHAnsi" w:hAnsiTheme="minorHAnsi" w:cstheme="minorHAnsi"/>
          <w:b/>
          <w:bCs/>
          <w:iCs/>
          <w:sz w:val="21"/>
          <w:szCs w:val="21"/>
          <w:lang w:val="es-ES"/>
        </w:rPr>
        <w:t xml:space="preserve"> en las horas nocturnas </w:t>
      </w:r>
      <w:r w:rsidRPr="001D7825">
        <w:rPr>
          <w:rFonts w:asciiTheme="minorHAnsi" w:hAnsiTheme="minorHAnsi" w:cstheme="minorHAnsi"/>
          <w:bCs/>
          <w:iCs/>
          <w:sz w:val="21"/>
          <w:szCs w:val="21"/>
          <w:lang w:val="es-ES"/>
        </w:rPr>
        <w:t>(22:00-08:00)</w:t>
      </w:r>
      <w:r w:rsidRPr="001D7825">
        <w:rPr>
          <w:rFonts w:asciiTheme="minorHAnsi" w:hAnsiTheme="minorHAnsi" w:cstheme="minorHAnsi"/>
          <w:b/>
          <w:bCs/>
          <w:iCs/>
          <w:sz w:val="21"/>
          <w:szCs w:val="21"/>
          <w:lang w:val="es-ES"/>
        </w:rPr>
        <w:t xml:space="preserve"> – 145.00 USD </w:t>
      </w:r>
      <w:r w:rsidRPr="001D7825">
        <w:rPr>
          <w:rFonts w:asciiTheme="minorHAnsi" w:hAnsiTheme="minorHAnsi" w:cstheme="minorHAnsi"/>
          <w:bCs/>
          <w:iCs/>
          <w:sz w:val="21"/>
          <w:szCs w:val="21"/>
          <w:lang w:val="es-ES"/>
        </w:rPr>
        <w:t>por cada traslado.</w:t>
      </w:r>
    </w:p>
    <w:p w14:paraId="1984E5DD" w14:textId="0C0BA84D" w:rsidR="009D6419" w:rsidRPr="004C0E07"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4C0E07">
        <w:rPr>
          <w:rFonts w:asciiTheme="minorHAnsi" w:eastAsia="Times New Roman" w:hAnsiTheme="minorHAnsi" w:cstheme="minorHAnsi"/>
          <w:b/>
          <w:bCs/>
          <w:u w:val="single"/>
          <w:lang w:val="es-ES" w:eastAsia="ru-RU"/>
        </w:rPr>
        <w:t xml:space="preserve">Categoría de alojamiento </w:t>
      </w:r>
      <w:r w:rsidR="004C0E07" w:rsidRPr="004C0E07">
        <w:rPr>
          <w:rFonts w:asciiTheme="minorHAnsi" w:hAnsiTheme="minorHAnsi" w:cstheme="minorHAnsi"/>
          <w:b/>
          <w:bCs/>
          <w:iCs/>
          <w:u w:val="single"/>
          <w:lang w:val="es-ES"/>
        </w:rPr>
        <w:t>–</w:t>
      </w:r>
      <w:r w:rsidRPr="004C0E07">
        <w:rPr>
          <w:rFonts w:asciiTheme="minorHAnsi" w:eastAsia="Times New Roman" w:hAnsiTheme="minorHAnsi" w:cstheme="minorHAnsi"/>
          <w:b/>
          <w:bCs/>
          <w:u w:val="single"/>
          <w:lang w:val="es-ES" w:eastAsia="ru-RU"/>
        </w:rPr>
        <w:t xml:space="preserve"> </w:t>
      </w:r>
      <w:r w:rsidRPr="007651C9">
        <w:rPr>
          <w:rFonts w:asciiTheme="minorHAnsi" w:eastAsia="Times New Roman" w:hAnsiTheme="minorHAnsi" w:cstheme="minorHAnsi"/>
          <w:b/>
          <w:bCs/>
          <w:i/>
          <w:u w:val="single"/>
          <w:lang w:val="es-ES" w:eastAsia="ru-RU"/>
        </w:rPr>
        <w:t>LUJO</w:t>
      </w:r>
      <w:r w:rsidR="00D15780" w:rsidRPr="004C0E07">
        <w:rPr>
          <w:rFonts w:asciiTheme="minorHAnsi" w:eastAsia="Times New Roman" w:hAnsiTheme="minorHAnsi" w:cstheme="minorHAnsi"/>
          <w:b/>
          <w:bCs/>
          <w:u w:val="single"/>
          <w:lang w:val="es-ES" w:eastAsia="ru-RU"/>
        </w:rPr>
        <w:t>*****</w:t>
      </w:r>
      <w:r w:rsidRPr="004C0E07">
        <w:rPr>
          <w:rFonts w:asciiTheme="minorHAnsi" w:eastAsia="Times New Roman" w:hAnsiTheme="minorHAnsi" w:cstheme="minorHAnsi"/>
          <w:b/>
          <w:bCs/>
          <w:u w:val="single"/>
          <w:lang w:val="es-ES" w:eastAsia="ru-RU"/>
        </w:rPr>
        <w:t>:</w:t>
      </w:r>
    </w:p>
    <w:p w14:paraId="4BD8A682" w14:textId="17EEC5A5" w:rsidR="009D6419" w:rsidRDefault="000C1601" w:rsidP="00067893">
      <w:pPr>
        <w:pStyle w:val="NormalWeb"/>
        <w:spacing w:before="0" w:beforeAutospacing="0" w:after="0" w:afterAutospacing="0"/>
        <w:rPr>
          <w:rFonts w:asciiTheme="minorHAnsi" w:hAnsiTheme="minorHAnsi" w:cstheme="minorHAnsi"/>
          <w:b/>
          <w:color w:val="943634"/>
          <w:sz w:val="22"/>
          <w:szCs w:val="22"/>
          <w:lang w:val="es-ES"/>
        </w:rPr>
      </w:pPr>
      <w:proofErr w:type="spellStart"/>
      <w:r w:rsidRPr="000C1601">
        <w:rPr>
          <w:rFonts w:asciiTheme="minorHAnsi" w:hAnsiTheme="minorHAnsi" w:cstheme="minorHAnsi"/>
          <w:b/>
          <w:bCs/>
          <w:sz w:val="22"/>
          <w:szCs w:val="22"/>
        </w:rPr>
        <w:t>CORINTHIA</w:t>
      </w:r>
      <w:proofErr w:type="spellEnd"/>
      <w:r w:rsidRPr="000C1601">
        <w:rPr>
          <w:rFonts w:asciiTheme="minorHAnsi" w:hAnsiTheme="minorHAnsi" w:cstheme="minorHAnsi"/>
          <w:b/>
          <w:bCs/>
          <w:sz w:val="22"/>
          <w:szCs w:val="22"/>
        </w:rPr>
        <w:t xml:space="preserve"> </w:t>
      </w:r>
      <w:proofErr w:type="spellStart"/>
      <w:r w:rsidRPr="000C1601">
        <w:rPr>
          <w:rFonts w:asciiTheme="minorHAnsi" w:hAnsiTheme="minorHAnsi" w:cstheme="minorHAnsi"/>
          <w:b/>
          <w:bCs/>
          <w:sz w:val="22"/>
          <w:szCs w:val="22"/>
        </w:rPr>
        <w:t>NEVSKIY</w:t>
      </w:r>
      <w:proofErr w:type="spellEnd"/>
      <w:r w:rsidRPr="000C1601">
        <w:rPr>
          <w:rFonts w:asciiTheme="minorHAnsi" w:hAnsiTheme="minorHAnsi" w:cstheme="minorHAnsi"/>
          <w:b/>
          <w:bCs/>
          <w:sz w:val="22"/>
          <w:szCs w:val="22"/>
        </w:rPr>
        <w:t xml:space="preserve"> PALACE </w:t>
      </w:r>
      <w:r w:rsidRPr="000C1601">
        <w:rPr>
          <w:rFonts w:asciiTheme="minorHAnsi" w:hAnsiTheme="minorHAnsi" w:cstheme="minorHAnsi"/>
          <w:bCs/>
          <w:sz w:val="22"/>
          <w:szCs w:val="22"/>
        </w:rPr>
        <w:t xml:space="preserve">o similar en San Petersburgo. </w:t>
      </w:r>
      <w:hyperlink r:id="rId9" w:history="1">
        <w:r w:rsidRPr="000C1601">
          <w:rPr>
            <w:rStyle w:val="Hipervnculo"/>
            <w:rFonts w:asciiTheme="minorHAnsi" w:hAnsiTheme="minorHAnsi" w:cstheme="minorHAnsi"/>
            <w:b/>
            <w:sz w:val="22"/>
            <w:szCs w:val="22"/>
          </w:rPr>
          <w:t>http://www.corinthia.com/ru/hotels/st-petersburg/</w:t>
        </w:r>
      </w:hyperlink>
      <w:r w:rsidRPr="000C1601">
        <w:rPr>
          <w:rStyle w:val="Hipervnculo"/>
          <w:rFonts w:asciiTheme="minorHAnsi" w:hAnsiTheme="minorHAnsi" w:cstheme="minorHAnsi"/>
          <w:b/>
          <w:sz w:val="22"/>
          <w:szCs w:val="22"/>
        </w:rPr>
        <w:t xml:space="preserve"> </w:t>
      </w:r>
      <w:r w:rsidR="00D95B85" w:rsidRPr="000C1601">
        <w:rPr>
          <w:rFonts w:asciiTheme="minorHAnsi" w:hAnsiTheme="minorHAnsi" w:cstheme="minorHAnsi"/>
          <w:b/>
          <w:bCs/>
          <w:sz w:val="22"/>
          <w:szCs w:val="22"/>
        </w:rPr>
        <w:t xml:space="preserve">MARRIOT GRAND </w:t>
      </w:r>
      <w:r w:rsidR="00D95B85" w:rsidRPr="000C1601">
        <w:rPr>
          <w:rFonts w:asciiTheme="minorHAnsi" w:hAnsiTheme="minorHAnsi" w:cstheme="minorHAnsi"/>
          <w:bCs/>
          <w:sz w:val="22"/>
          <w:szCs w:val="22"/>
        </w:rPr>
        <w:t>o similar en Moscú.</w:t>
      </w:r>
      <w:r w:rsidR="008B0FE1" w:rsidRPr="000C1601">
        <w:rPr>
          <w:rFonts w:asciiTheme="minorHAnsi" w:hAnsiTheme="minorHAnsi" w:cstheme="minorHAnsi"/>
          <w:bCs/>
          <w:sz w:val="22"/>
          <w:szCs w:val="22"/>
        </w:rPr>
        <w:t xml:space="preserve">  </w:t>
      </w:r>
      <w:hyperlink r:id="rId10" w:history="1">
        <w:r w:rsidR="001F38C6" w:rsidRPr="000C1601">
          <w:rPr>
            <w:rStyle w:val="Hipervnculo"/>
            <w:rFonts w:asciiTheme="minorHAnsi" w:hAnsiTheme="minorHAnsi" w:cstheme="minorHAnsi"/>
            <w:b/>
            <w:sz w:val="22"/>
            <w:szCs w:val="22"/>
            <w:lang w:val="es-ES"/>
          </w:rPr>
          <w:t>http://marriottmoscowgrand.ru</w:t>
        </w:r>
      </w:hyperlink>
      <w:r w:rsidR="001F38C6" w:rsidRPr="000C1601">
        <w:rPr>
          <w:rFonts w:asciiTheme="minorHAnsi" w:hAnsiTheme="minorHAnsi" w:cstheme="minorHAnsi"/>
          <w:b/>
          <w:color w:val="943634"/>
          <w:sz w:val="22"/>
          <w:szCs w:val="22"/>
          <w:u w:val="single"/>
          <w:lang w:val="es-ES"/>
        </w:rPr>
        <w:t xml:space="preserve"> </w:t>
      </w:r>
      <w:r w:rsidR="001F38C6" w:rsidRPr="000C1601">
        <w:rPr>
          <w:rFonts w:asciiTheme="minorHAnsi" w:hAnsiTheme="minorHAnsi" w:cstheme="minorHAnsi"/>
          <w:b/>
          <w:color w:val="943634"/>
          <w:sz w:val="22"/>
          <w:szCs w:val="22"/>
          <w:lang w:val="es-ES"/>
        </w:rPr>
        <w:t xml:space="preserve"> </w:t>
      </w:r>
    </w:p>
    <w:p w14:paraId="3D2A7AAA" w14:textId="4EE9B758" w:rsidR="00067893" w:rsidRPr="00067893" w:rsidRDefault="00067893" w:rsidP="001D7825">
      <w:pPr>
        <w:spacing w:after="60"/>
        <w:jc w:val="both"/>
        <w:rPr>
          <w:rFonts w:asciiTheme="minorHAnsi" w:hAnsiTheme="minorHAnsi" w:cstheme="minorHAnsi"/>
          <w:color w:val="943634"/>
          <w:sz w:val="22"/>
          <w:szCs w:val="22"/>
          <w:lang w:val="es-ES"/>
        </w:rPr>
      </w:pPr>
      <w:proofErr w:type="spellStart"/>
      <w:r w:rsidRPr="00067893">
        <w:rPr>
          <w:rFonts w:asciiTheme="minorHAnsi" w:hAnsiTheme="minorHAnsi" w:cstheme="minorHAnsi"/>
          <w:b/>
          <w:bCs/>
          <w:sz w:val="22"/>
          <w:szCs w:val="22"/>
        </w:rPr>
        <w:t>NIKOLAEVSKY</w:t>
      </w:r>
      <w:proofErr w:type="spellEnd"/>
      <w:r w:rsidRPr="00067893">
        <w:rPr>
          <w:rFonts w:asciiTheme="minorHAnsi" w:hAnsiTheme="minorHAnsi" w:cstheme="minorHAnsi"/>
          <w:b/>
          <w:bCs/>
          <w:sz w:val="22"/>
          <w:szCs w:val="22"/>
        </w:rPr>
        <w:t xml:space="preserve"> POSAD</w:t>
      </w:r>
      <w:r>
        <w:rPr>
          <w:rFonts w:asciiTheme="minorHAnsi" w:hAnsiTheme="minorHAnsi" w:cstheme="minorHAnsi"/>
          <w:b/>
          <w:bCs/>
          <w:sz w:val="22"/>
          <w:szCs w:val="22"/>
        </w:rPr>
        <w:t xml:space="preserve">****+ </w:t>
      </w:r>
      <w:r w:rsidRPr="00067893">
        <w:rPr>
          <w:rFonts w:asciiTheme="minorHAnsi" w:hAnsiTheme="minorHAnsi" w:cstheme="minorHAnsi"/>
          <w:b/>
          <w:bCs/>
          <w:sz w:val="22"/>
          <w:szCs w:val="22"/>
          <w:lang w:val="es-ES"/>
        </w:rPr>
        <w:t xml:space="preserve">o similar en </w:t>
      </w:r>
      <w:proofErr w:type="spellStart"/>
      <w:r w:rsidRPr="00067893">
        <w:rPr>
          <w:rFonts w:asciiTheme="minorHAnsi" w:hAnsiTheme="minorHAnsi" w:cstheme="minorHAnsi"/>
          <w:b/>
          <w:bCs/>
          <w:sz w:val="22"/>
          <w:szCs w:val="22"/>
          <w:lang w:val="es-ES"/>
        </w:rPr>
        <w:t>Suzdal</w:t>
      </w:r>
      <w:proofErr w:type="spellEnd"/>
      <w:r>
        <w:rPr>
          <w:rFonts w:asciiTheme="minorHAnsi" w:hAnsiTheme="minorHAnsi" w:cstheme="minorHAnsi"/>
          <w:b/>
          <w:bCs/>
          <w:sz w:val="22"/>
          <w:szCs w:val="22"/>
          <w:lang w:val="es-ES"/>
        </w:rPr>
        <w:t>.</w:t>
      </w:r>
      <w:r w:rsidRPr="00067893">
        <w:rPr>
          <w:rFonts w:asciiTheme="minorHAnsi" w:hAnsiTheme="minorHAnsi" w:cstheme="minorHAnsi"/>
          <w:sz w:val="22"/>
          <w:szCs w:val="22"/>
          <w:lang w:val="es-ES"/>
        </w:rPr>
        <w:t xml:space="preserve">  </w:t>
      </w:r>
      <w:r w:rsidRPr="00067893">
        <w:rPr>
          <w:rStyle w:val="Hipervnculo"/>
          <w:rFonts w:asciiTheme="minorHAnsi" w:hAnsiTheme="minorHAnsi" w:cstheme="minorHAnsi"/>
          <w:b/>
          <w:bCs/>
          <w:sz w:val="22"/>
          <w:szCs w:val="22"/>
        </w:rPr>
        <w:t>http://www.nposad.ru/</w:t>
      </w:r>
    </w:p>
    <w:tbl>
      <w:tblPr>
        <w:tblStyle w:val="Tablaconcuadrcula"/>
        <w:tblW w:w="10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61"/>
        <w:gridCol w:w="1886"/>
        <w:gridCol w:w="2694"/>
        <w:gridCol w:w="2337"/>
      </w:tblGrid>
      <w:tr w:rsidR="009123D4" w:rsidRPr="009123D4" w14:paraId="70D2DC26" w14:textId="77777777" w:rsidTr="009123D4">
        <w:trPr>
          <w:jc w:val="center"/>
        </w:trPr>
        <w:tc>
          <w:tcPr>
            <w:tcW w:w="3761" w:type="dxa"/>
            <w:tcBorders>
              <w:top w:val="single" w:sz="18" w:space="0" w:color="auto"/>
              <w:bottom w:val="single" w:sz="18" w:space="0" w:color="auto"/>
              <w:right w:val="single" w:sz="18" w:space="0" w:color="auto"/>
            </w:tcBorders>
            <w:shd w:val="clear" w:color="auto" w:fill="FFF2CC" w:themeFill="accent4" w:themeFillTint="33"/>
            <w:vAlign w:val="center"/>
          </w:tcPr>
          <w:p w14:paraId="10DFA630" w14:textId="77777777" w:rsidR="000C1601"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eastAsia="ru-RU"/>
              </w:rPr>
            </w:pPr>
            <w:r w:rsidRPr="009123D4">
              <w:rPr>
                <w:rFonts w:asciiTheme="minorHAnsi" w:eastAsia="Times New Roman" w:hAnsiTheme="minorHAnsi" w:cstheme="minorHAnsi"/>
                <w:b/>
                <w:color w:val="806000" w:themeColor="accent4" w:themeShade="80"/>
                <w:lang w:eastAsia="ru-RU"/>
              </w:rPr>
              <w:t>Fe</w:t>
            </w:r>
            <w:r w:rsidR="000C1601">
              <w:rPr>
                <w:rFonts w:asciiTheme="minorHAnsi" w:eastAsia="Times New Roman" w:hAnsiTheme="minorHAnsi" w:cstheme="minorHAnsi"/>
                <w:b/>
                <w:color w:val="806000" w:themeColor="accent4" w:themeShade="80"/>
                <w:lang w:eastAsia="ru-RU"/>
              </w:rPr>
              <w:t xml:space="preserve">chas de inicio del tour en </w:t>
            </w:r>
          </w:p>
          <w:p w14:paraId="4B8FDF88" w14:textId="6EF74591"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9123D4">
              <w:rPr>
                <w:rFonts w:asciiTheme="minorHAnsi" w:eastAsia="Times New Roman" w:hAnsiTheme="minorHAnsi" w:cstheme="minorHAnsi"/>
                <w:b/>
                <w:color w:val="806000" w:themeColor="accent4" w:themeShade="80"/>
                <w:lang w:eastAsia="ru-RU"/>
              </w:rPr>
              <w:t>San Petersburgo:</w:t>
            </w:r>
          </w:p>
        </w:tc>
        <w:tc>
          <w:tcPr>
            <w:tcW w:w="1886" w:type="dxa"/>
            <w:tcBorders>
              <w:top w:val="single" w:sz="18" w:space="0" w:color="auto"/>
              <w:left w:val="single" w:sz="18" w:space="0" w:color="auto"/>
              <w:bottom w:val="single" w:sz="18" w:space="0" w:color="auto"/>
            </w:tcBorders>
            <w:shd w:val="clear" w:color="auto" w:fill="FFF2CC" w:themeFill="accent4" w:themeFillTint="33"/>
            <w:vAlign w:val="center"/>
          </w:tcPr>
          <w:p w14:paraId="697F45E3" w14:textId="77777777" w:rsidR="009123D4" w:rsidRPr="006179BE" w:rsidRDefault="009123D4" w:rsidP="005C4415">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Cantidad</w:t>
            </w:r>
          </w:p>
          <w:p w14:paraId="52A8FB5E"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pasajeros</w:t>
            </w:r>
          </w:p>
        </w:tc>
        <w:tc>
          <w:tcPr>
            <w:tcW w:w="2694" w:type="dxa"/>
            <w:tcBorders>
              <w:top w:val="single" w:sz="18" w:space="0" w:color="auto"/>
              <w:bottom w:val="single" w:sz="18" w:space="0" w:color="auto"/>
            </w:tcBorders>
            <w:shd w:val="clear" w:color="auto" w:fill="FFF2CC" w:themeFill="accent4" w:themeFillTint="33"/>
            <w:vAlign w:val="center"/>
          </w:tcPr>
          <w:p w14:paraId="37C02030" w14:textId="77777777" w:rsidR="009123D4" w:rsidRPr="009123D4" w:rsidRDefault="009123D4" w:rsidP="005C4415">
            <w:pPr>
              <w:jc w:val="center"/>
              <w:rPr>
                <w:rFonts w:asciiTheme="minorHAnsi" w:eastAsia="Times New Roman" w:hAnsiTheme="minorHAnsi" w:cstheme="minorHAnsi"/>
                <w:b/>
                <w:color w:val="806000" w:themeColor="accent4" w:themeShade="80"/>
                <w:lang w:eastAsia="ru-RU"/>
              </w:rPr>
            </w:pPr>
            <w:r w:rsidRPr="009123D4">
              <w:rPr>
                <w:rFonts w:asciiTheme="minorHAnsi" w:eastAsia="Times New Roman" w:hAnsiTheme="minorHAnsi" w:cstheme="minorHAnsi"/>
                <w:b/>
                <w:color w:val="806000" w:themeColor="accent4" w:themeShade="80"/>
                <w:lang w:eastAsia="ru-RU"/>
              </w:rPr>
              <w:t>Precio por persona</w:t>
            </w:r>
          </w:p>
          <w:p w14:paraId="609F9F8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9123D4">
              <w:rPr>
                <w:rFonts w:asciiTheme="minorHAnsi" w:eastAsia="Times New Roman" w:hAnsiTheme="minorHAnsi" w:cstheme="minorHAnsi"/>
                <w:b/>
                <w:color w:val="806000" w:themeColor="accent4" w:themeShade="80"/>
                <w:lang w:eastAsia="ru-RU"/>
              </w:rPr>
              <w:t>en base doble</w:t>
            </w:r>
          </w:p>
        </w:tc>
        <w:tc>
          <w:tcPr>
            <w:tcW w:w="2337" w:type="dxa"/>
            <w:tcBorders>
              <w:top w:val="single" w:sz="18" w:space="0" w:color="auto"/>
              <w:bottom w:val="single" w:sz="18" w:space="0" w:color="auto"/>
            </w:tcBorders>
            <w:shd w:val="clear" w:color="auto" w:fill="FFF2CC" w:themeFill="accent4" w:themeFillTint="33"/>
            <w:vAlign w:val="center"/>
          </w:tcPr>
          <w:p w14:paraId="66B748C4" w14:textId="77777777" w:rsidR="009123D4" w:rsidRPr="006179BE" w:rsidRDefault="009123D4" w:rsidP="005C4415">
            <w:pPr>
              <w:jc w:val="center"/>
              <w:rPr>
                <w:rFonts w:asciiTheme="minorHAnsi" w:eastAsia="Times New Roman" w:hAnsiTheme="minorHAnsi" w:cstheme="minorHAnsi"/>
                <w:b/>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Suplemento</w:t>
            </w:r>
          </w:p>
          <w:p w14:paraId="206F81CA"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6179BE">
              <w:rPr>
                <w:rFonts w:asciiTheme="minorHAnsi" w:eastAsia="Times New Roman" w:hAnsiTheme="minorHAnsi" w:cstheme="minorHAnsi"/>
                <w:b/>
                <w:color w:val="806000" w:themeColor="accent4" w:themeShade="80"/>
                <w:lang w:val="es-ES" w:eastAsia="ru-RU"/>
              </w:rPr>
              <w:t>de hab. sencilla</w:t>
            </w:r>
          </w:p>
        </w:tc>
      </w:tr>
      <w:tr w:rsidR="009123D4" w:rsidRPr="009123D4" w14:paraId="5FBDD2E0"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64549FBA"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p>
          <w:p w14:paraId="1D80A194" w14:textId="646FB78F"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eastAsia="ru-RU"/>
              </w:rPr>
            </w:pPr>
            <w:r w:rsidRPr="00BC430E">
              <w:rPr>
                <w:rFonts w:asciiTheme="minorHAnsi" w:hAnsiTheme="minorHAnsi" w:cstheme="minorHAnsi"/>
                <w:b/>
                <w:i/>
                <w:color w:val="C00000"/>
                <w:u w:val="single"/>
                <w:lang w:eastAsia="ru-RU"/>
              </w:rPr>
              <w:t>Temporada Alta 201</w:t>
            </w:r>
            <w:r w:rsidR="00BC430E" w:rsidRPr="00BC430E">
              <w:rPr>
                <w:rFonts w:asciiTheme="minorHAnsi" w:hAnsiTheme="minorHAnsi" w:cstheme="minorHAnsi"/>
                <w:b/>
                <w:i/>
                <w:color w:val="C00000"/>
                <w:u w:val="single"/>
                <w:lang w:eastAsia="ru-RU"/>
              </w:rPr>
              <w:t>9</w:t>
            </w:r>
            <w:r w:rsidRPr="00BC430E">
              <w:rPr>
                <w:rFonts w:asciiTheme="minorHAnsi" w:hAnsiTheme="minorHAnsi" w:cstheme="minorHAnsi"/>
                <w:b/>
                <w:color w:val="C00000"/>
                <w:lang w:eastAsia="ru-RU"/>
              </w:rPr>
              <w:t>:</w:t>
            </w:r>
          </w:p>
          <w:p w14:paraId="6AC359AB"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Mayo 01 – 31;</w:t>
            </w:r>
          </w:p>
          <w:p w14:paraId="6353EA15"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Junio 01 – 09;</w:t>
            </w:r>
          </w:p>
          <w:p w14:paraId="2548163A"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eastAsia="ru-RU"/>
              </w:rPr>
            </w:pPr>
            <w:r w:rsidRPr="009123D4">
              <w:rPr>
                <w:rFonts w:asciiTheme="minorHAnsi" w:hAnsiTheme="minorHAnsi" w:cstheme="minorHAnsi"/>
                <w:b/>
                <w:color w:val="806000" w:themeColor="accent4" w:themeShade="80"/>
                <w:lang w:eastAsia="ru-RU"/>
              </w:rPr>
              <w:t>Julio 19 – 31;</w:t>
            </w:r>
          </w:p>
        </w:tc>
        <w:tc>
          <w:tcPr>
            <w:tcW w:w="1886" w:type="dxa"/>
            <w:tcBorders>
              <w:top w:val="single" w:sz="18" w:space="0" w:color="auto"/>
              <w:left w:val="single" w:sz="18" w:space="0" w:color="auto"/>
              <w:bottom w:val="single" w:sz="6" w:space="0" w:color="auto"/>
            </w:tcBorders>
          </w:tcPr>
          <w:p w14:paraId="5989667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vAlign w:val="center"/>
          </w:tcPr>
          <w:p w14:paraId="072BDFCF" w14:textId="693C7E33"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$ 6,</w:t>
            </w:r>
            <w:r w:rsidR="005C4415">
              <w:rPr>
                <w:rFonts w:asciiTheme="minorHAnsi" w:hAnsiTheme="minorHAnsi" w:cstheme="minorHAnsi"/>
                <w:sz w:val="22"/>
                <w:szCs w:val="22"/>
              </w:rPr>
              <w:t>4</w:t>
            </w:r>
            <w:r w:rsidR="00B5478E">
              <w:rPr>
                <w:rFonts w:asciiTheme="minorHAnsi" w:hAnsiTheme="minorHAnsi" w:cstheme="minorHAnsi"/>
                <w:sz w:val="22"/>
                <w:szCs w:val="22"/>
              </w:rPr>
              <w:t>75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3935CB1C"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52228BF5"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04FD630"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61D897BF"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vAlign w:val="center"/>
          </w:tcPr>
          <w:p w14:paraId="4D426FF3" w14:textId="6B294925"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w:t>
            </w:r>
            <w:r w:rsidR="00B5478E">
              <w:rPr>
                <w:rFonts w:asciiTheme="minorHAnsi" w:hAnsiTheme="minorHAnsi" w:cstheme="minorHAnsi"/>
                <w:b/>
                <w:color w:val="B10000"/>
                <w:sz w:val="22"/>
                <w:szCs w:val="22"/>
              </w:rPr>
              <w:t>740</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bottom w:val="single" w:sz="6" w:space="0" w:color="auto"/>
            </w:tcBorders>
            <w:vAlign w:val="center"/>
          </w:tcPr>
          <w:p w14:paraId="08CD96E5" w14:textId="32C1E3A5"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6179BE">
              <w:rPr>
                <w:rFonts w:asciiTheme="minorHAnsi" w:hAnsiTheme="minorHAnsi" w:cstheme="minorHAnsi"/>
                <w:b/>
                <w:color w:val="000090"/>
                <w:sz w:val="22"/>
                <w:szCs w:val="22"/>
              </w:rPr>
              <w:t>655</w:t>
            </w:r>
            <w:r w:rsidR="009123D4" w:rsidRPr="009123D4">
              <w:rPr>
                <w:rFonts w:asciiTheme="minorHAnsi" w:hAnsiTheme="minorHAnsi" w:cstheme="minorHAnsi"/>
                <w:b/>
                <w:color w:val="000090"/>
                <w:sz w:val="22"/>
                <w:szCs w:val="22"/>
              </w:rPr>
              <w:t xml:space="preserve">.00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0C06E9B7"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601BC2"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0C15AE95"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36D73A15" w14:textId="6D84F3EF" w:rsidR="009123D4" w:rsidRPr="009123D4" w:rsidRDefault="0037681C"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$ 3,</w:t>
            </w:r>
            <w:r w:rsidR="00B5478E">
              <w:rPr>
                <w:rFonts w:asciiTheme="minorHAnsi" w:hAnsiTheme="minorHAnsi" w:cstheme="minorHAnsi"/>
                <w:sz w:val="22"/>
                <w:szCs w:val="22"/>
              </w:rPr>
              <w:t>425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vAlign w:val="center"/>
          </w:tcPr>
          <w:p w14:paraId="79DC1B0E" w14:textId="1C1B0237"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6179BE">
              <w:rPr>
                <w:rFonts w:asciiTheme="minorHAnsi" w:hAnsiTheme="minorHAnsi" w:cstheme="minorHAnsi"/>
                <w:sz w:val="22"/>
                <w:szCs w:val="22"/>
              </w:rPr>
              <w:t>655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r>
      <w:tr w:rsidR="00216317" w:rsidRPr="009123D4" w14:paraId="2DA3E6A5"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040CE40"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51352CA3"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7FFE5CAD" w14:textId="57B61DBD"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$ 3,</w:t>
            </w:r>
            <w:r w:rsidR="00B5478E">
              <w:rPr>
                <w:rFonts w:asciiTheme="minorHAnsi" w:hAnsiTheme="minorHAnsi" w:cstheme="minorHAnsi"/>
                <w:sz w:val="22"/>
                <w:szCs w:val="22"/>
              </w:rPr>
              <w:t>19</w:t>
            </w:r>
            <w:r>
              <w:rPr>
                <w:rFonts w:asciiTheme="minorHAnsi" w:hAnsiTheme="minorHAnsi" w:cstheme="minorHAnsi"/>
                <w:sz w:val="22"/>
                <w:szCs w:val="22"/>
              </w:rPr>
              <w:t>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5C3663EA" w14:textId="169EA15E"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2BFE20EA"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3D40B3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8BF8E41"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67C139D0" w14:textId="22A712F3"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B5478E">
              <w:rPr>
                <w:rFonts w:asciiTheme="minorHAnsi" w:hAnsiTheme="minorHAnsi" w:cstheme="minorHAnsi"/>
                <w:sz w:val="22"/>
                <w:szCs w:val="22"/>
              </w:rPr>
              <w:t>3,130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7AD3D778" w14:textId="6E3301DE"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362BD6F9"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F41707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C84A607"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27E22CBE" w14:textId="0628C049" w:rsidR="00216317" w:rsidRPr="009123D4" w:rsidRDefault="0037681C"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w:t>
            </w:r>
            <w:r w:rsidR="00B5478E">
              <w:rPr>
                <w:rFonts w:asciiTheme="minorHAnsi" w:hAnsiTheme="minorHAnsi" w:cstheme="minorHAnsi"/>
                <w:sz w:val="22"/>
                <w:szCs w:val="22"/>
              </w:rPr>
              <w:t xml:space="preserve"> 3,025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ADB3277" w14:textId="46869263"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$ 1,655</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9123D4" w:rsidRPr="009123D4" w14:paraId="6869D149"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AE2DCD5"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18" w:space="0" w:color="auto"/>
            </w:tcBorders>
          </w:tcPr>
          <w:p w14:paraId="7C3EB111"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vAlign w:val="center"/>
          </w:tcPr>
          <w:p w14:paraId="0C1BC347"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201F3610"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r w:rsidR="009123D4" w:rsidRPr="009123D4" w14:paraId="7650E121"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3E8ED6AE"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eastAsia="ru-RU"/>
              </w:rPr>
            </w:pPr>
          </w:p>
          <w:p w14:paraId="08CEA00A" w14:textId="6CA4296C"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5478E">
              <w:rPr>
                <w:rFonts w:asciiTheme="minorHAnsi" w:hAnsiTheme="minorHAnsi" w:cstheme="minorHAnsi"/>
                <w:b/>
                <w:i/>
                <w:color w:val="C00000"/>
                <w:u w:val="single"/>
                <w:lang w:val="es-ES" w:eastAsia="ru-RU"/>
              </w:rPr>
              <w:t>Tem</w:t>
            </w:r>
            <w:r w:rsidRPr="00BC430E">
              <w:rPr>
                <w:rFonts w:asciiTheme="minorHAnsi" w:hAnsiTheme="minorHAnsi" w:cstheme="minorHAnsi"/>
                <w:b/>
                <w:i/>
                <w:color w:val="C00000"/>
                <w:u w:val="single"/>
                <w:lang w:val="es-ES" w:eastAsia="ru-RU"/>
              </w:rPr>
              <w:t>porada Media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79DE5667"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Abril 01 – 30;</w:t>
            </w:r>
          </w:p>
          <w:p w14:paraId="61A5A527"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Agosto 01 – 31;</w:t>
            </w:r>
          </w:p>
          <w:p w14:paraId="2ABDAD33"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9123D4">
              <w:rPr>
                <w:rFonts w:asciiTheme="minorHAnsi" w:hAnsiTheme="minorHAnsi" w:cstheme="minorHAnsi"/>
                <w:b/>
                <w:color w:val="806000" w:themeColor="accent4" w:themeShade="80"/>
                <w:lang w:val="es-ES" w:eastAsia="ru-RU"/>
              </w:rPr>
              <w:t>Septiembre 01 – 30;</w:t>
            </w:r>
          </w:p>
          <w:p w14:paraId="49AA43CF"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n-US" w:eastAsia="ru-RU"/>
              </w:rPr>
            </w:pPr>
            <w:r w:rsidRPr="009123D4">
              <w:rPr>
                <w:rFonts w:asciiTheme="minorHAnsi" w:hAnsiTheme="minorHAnsi" w:cstheme="minorHAnsi"/>
                <w:b/>
                <w:color w:val="806000" w:themeColor="accent4" w:themeShade="80"/>
                <w:lang w:val="es-ES" w:eastAsia="ru-RU"/>
              </w:rPr>
              <w:t>Octubre 01 – 09.</w:t>
            </w:r>
          </w:p>
        </w:tc>
        <w:tc>
          <w:tcPr>
            <w:tcW w:w="1886" w:type="dxa"/>
            <w:tcBorders>
              <w:top w:val="single" w:sz="18" w:space="0" w:color="auto"/>
              <w:left w:val="single" w:sz="18" w:space="0" w:color="auto"/>
              <w:bottom w:val="single" w:sz="6" w:space="0" w:color="auto"/>
            </w:tcBorders>
          </w:tcPr>
          <w:p w14:paraId="23F84494"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bottom w:val="single" w:sz="6" w:space="0" w:color="auto"/>
            </w:tcBorders>
            <w:vAlign w:val="center"/>
          </w:tcPr>
          <w:p w14:paraId="066B9638" w14:textId="3DCAA002"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xml:space="preserve">$ </w:t>
            </w:r>
            <w:r w:rsidR="00B5478E">
              <w:rPr>
                <w:rFonts w:asciiTheme="minorHAnsi" w:hAnsiTheme="minorHAnsi" w:cstheme="minorHAnsi"/>
                <w:sz w:val="22"/>
                <w:szCs w:val="22"/>
              </w:rPr>
              <w:t>5,795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686E9B8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73E9A5B1"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7D9A873"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420083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tcBorders>
              <w:top w:val="single" w:sz="6" w:space="0" w:color="auto"/>
              <w:bottom w:val="single" w:sz="6" w:space="0" w:color="auto"/>
            </w:tcBorders>
            <w:vAlign w:val="center"/>
          </w:tcPr>
          <w:p w14:paraId="2BE6ED0F" w14:textId="6AB901AE"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w:t>
            </w:r>
            <w:r w:rsidR="00B5478E">
              <w:rPr>
                <w:rFonts w:asciiTheme="minorHAnsi" w:hAnsiTheme="minorHAnsi" w:cstheme="minorHAnsi"/>
                <w:b/>
                <w:color w:val="B10000"/>
                <w:sz w:val="22"/>
                <w:szCs w:val="22"/>
              </w:rPr>
              <w:t>415</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bottom w:val="single" w:sz="6" w:space="0" w:color="auto"/>
            </w:tcBorders>
            <w:vAlign w:val="center"/>
          </w:tcPr>
          <w:p w14:paraId="55212733" w14:textId="1D8BFE0C"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6179BE">
              <w:rPr>
                <w:rFonts w:asciiTheme="minorHAnsi" w:hAnsiTheme="minorHAnsi" w:cstheme="minorHAnsi"/>
                <w:b/>
                <w:color w:val="000090"/>
                <w:sz w:val="22"/>
                <w:szCs w:val="22"/>
              </w:rPr>
              <w:t>36</w:t>
            </w:r>
            <w:r w:rsidR="009123D4" w:rsidRPr="009123D4">
              <w:rPr>
                <w:rFonts w:asciiTheme="minorHAnsi" w:hAnsiTheme="minorHAnsi" w:cstheme="minorHAnsi"/>
                <w:b/>
                <w:color w:val="000090"/>
                <w:sz w:val="22"/>
                <w:szCs w:val="22"/>
              </w:rPr>
              <w:t xml:space="preserve">0.00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68AC4AD0"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5867328"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1FCA91C"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4F08060" w14:textId="3011DD80" w:rsidR="009123D4" w:rsidRPr="009123D4" w:rsidRDefault="00A64B1E"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w:t>
            </w:r>
            <w:r w:rsidR="006D2611">
              <w:rPr>
                <w:rFonts w:asciiTheme="minorHAnsi" w:hAnsiTheme="minorHAnsi" w:cstheme="minorHAnsi"/>
                <w:sz w:val="22"/>
                <w:szCs w:val="22"/>
              </w:rPr>
              <w:t xml:space="preserve"> </w:t>
            </w:r>
            <w:r w:rsidR="00B5478E">
              <w:rPr>
                <w:rFonts w:asciiTheme="minorHAnsi" w:hAnsiTheme="minorHAnsi" w:cstheme="minorHAnsi"/>
                <w:sz w:val="22"/>
                <w:szCs w:val="22"/>
              </w:rPr>
              <w:t>3,105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vAlign w:val="center"/>
          </w:tcPr>
          <w:p w14:paraId="19799741" w14:textId="38B5B7C4"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6179BE">
              <w:rPr>
                <w:rFonts w:asciiTheme="minorHAnsi" w:hAnsiTheme="minorHAnsi" w:cstheme="minorHAnsi"/>
                <w:sz w:val="22"/>
                <w:szCs w:val="22"/>
              </w:rPr>
              <w:t>36</w:t>
            </w:r>
            <w:r w:rsidR="009123D4" w:rsidRPr="009123D4">
              <w:rPr>
                <w:rFonts w:asciiTheme="minorHAnsi" w:hAnsiTheme="minorHAnsi" w:cstheme="minorHAnsi"/>
                <w:sz w:val="22"/>
                <w:szCs w:val="22"/>
              </w:rPr>
              <w:t xml:space="preserve">0.00 </w:t>
            </w:r>
            <w:proofErr w:type="spellStart"/>
            <w:r w:rsidR="009123D4" w:rsidRPr="009123D4">
              <w:rPr>
                <w:rFonts w:asciiTheme="minorHAnsi" w:hAnsiTheme="minorHAnsi" w:cstheme="minorHAnsi"/>
                <w:sz w:val="22"/>
                <w:szCs w:val="22"/>
              </w:rPr>
              <w:t>usd</w:t>
            </w:r>
            <w:proofErr w:type="spellEnd"/>
          </w:p>
        </w:tc>
      </w:tr>
      <w:tr w:rsidR="00216317" w:rsidRPr="009123D4" w14:paraId="0C96D8E4"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4BF023A"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1EC53DC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FE05C9B" w14:textId="579B8765" w:rsidR="00216317" w:rsidRPr="009123D4" w:rsidRDefault="00A64B1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870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D4D6134" w14:textId="49EC619F"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216317" w:rsidRPr="009123D4" w14:paraId="5BC76C2A"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20B63DE"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5A03089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416DC454" w14:textId="67FF636C"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81</w:t>
            </w:r>
            <w:r w:rsidR="00216317" w:rsidRPr="009123D4">
              <w:rPr>
                <w:rFonts w:asciiTheme="minorHAnsi" w:hAnsiTheme="minorHAnsi" w:cstheme="minorHAnsi"/>
                <w:sz w:val="22"/>
                <w:szCs w:val="22"/>
              </w:rPr>
              <w:t xml:space="preserve">0.00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2B118FD3" w14:textId="58B2AC96" w:rsidR="00216317" w:rsidRPr="009123D4" w:rsidRDefault="006179BE" w:rsidP="00216317">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216317" w:rsidRPr="009123D4" w14:paraId="61275ACF"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0C8D714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293FB1D2"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tcBorders>
              <w:top w:val="single" w:sz="6" w:space="0" w:color="auto"/>
              <w:bottom w:val="single" w:sz="6" w:space="0" w:color="auto"/>
            </w:tcBorders>
            <w:vAlign w:val="center"/>
          </w:tcPr>
          <w:p w14:paraId="0B9596E4" w14:textId="4BD91139"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B5478E">
              <w:rPr>
                <w:rFonts w:asciiTheme="minorHAnsi" w:hAnsiTheme="minorHAnsi" w:cstheme="minorHAnsi"/>
                <w:sz w:val="22"/>
                <w:szCs w:val="22"/>
              </w:rPr>
              <w:t>70</w:t>
            </w:r>
            <w:r>
              <w:rPr>
                <w:rFonts w:asciiTheme="minorHAnsi" w:hAnsiTheme="minorHAnsi" w:cstheme="minorHAnsi"/>
                <w:sz w:val="22"/>
                <w:szCs w:val="22"/>
              </w:rPr>
              <w:t>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Borders>
              <w:top w:val="single" w:sz="6" w:space="0" w:color="auto"/>
              <w:bottom w:val="single" w:sz="6" w:space="0" w:color="auto"/>
            </w:tcBorders>
          </w:tcPr>
          <w:p w14:paraId="04CA54E4" w14:textId="19C29AFD" w:rsidR="00216317" w:rsidRPr="009123D4" w:rsidRDefault="006179BE"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$ 1,36</w:t>
            </w:r>
            <w:r w:rsidRPr="009123D4">
              <w:rPr>
                <w:rFonts w:asciiTheme="minorHAnsi" w:hAnsiTheme="minorHAnsi" w:cstheme="minorHAnsi"/>
                <w:sz w:val="22"/>
                <w:szCs w:val="22"/>
              </w:rPr>
              <w:t xml:space="preserve">0.00 </w:t>
            </w:r>
            <w:proofErr w:type="spellStart"/>
            <w:r w:rsidRPr="009123D4">
              <w:rPr>
                <w:rFonts w:asciiTheme="minorHAnsi" w:hAnsiTheme="minorHAnsi" w:cstheme="minorHAnsi"/>
                <w:sz w:val="22"/>
                <w:szCs w:val="22"/>
              </w:rPr>
              <w:t>usd</w:t>
            </w:r>
            <w:proofErr w:type="spellEnd"/>
          </w:p>
        </w:tc>
      </w:tr>
      <w:tr w:rsidR="009123D4" w:rsidRPr="009123D4" w14:paraId="12151C93"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DD3A8F1"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18" w:space="0" w:color="auto"/>
            </w:tcBorders>
          </w:tcPr>
          <w:p w14:paraId="7C04F50C"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tcBorders>
              <w:top w:val="single" w:sz="6" w:space="0" w:color="auto"/>
              <w:bottom w:val="single" w:sz="18" w:space="0" w:color="auto"/>
            </w:tcBorders>
            <w:vAlign w:val="center"/>
          </w:tcPr>
          <w:p w14:paraId="6539C2D8"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tcBorders>
              <w:top w:val="single" w:sz="6" w:space="0" w:color="auto"/>
              <w:bottom w:val="single" w:sz="18" w:space="0" w:color="auto"/>
            </w:tcBorders>
            <w:vAlign w:val="center"/>
          </w:tcPr>
          <w:p w14:paraId="73F4D17A"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r w:rsidR="009123D4" w:rsidRPr="009123D4" w14:paraId="38CEB4B6" w14:textId="77777777" w:rsidTr="009123D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4EF5F291" w14:textId="5DD85582" w:rsidR="009123D4" w:rsidRPr="00BC430E" w:rsidRDefault="009123D4" w:rsidP="005C4415">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BC430E">
              <w:rPr>
                <w:rFonts w:asciiTheme="minorHAnsi" w:hAnsiTheme="minorHAnsi" w:cstheme="minorHAnsi"/>
                <w:b/>
                <w:i/>
                <w:color w:val="C00000"/>
                <w:u w:val="single"/>
                <w:lang w:val="es-ES" w:eastAsia="ru-RU"/>
              </w:rPr>
              <w:t>Temporada Baja 201</w:t>
            </w:r>
            <w:r w:rsidR="00BC430E" w:rsidRPr="00BC430E">
              <w:rPr>
                <w:rFonts w:asciiTheme="minorHAnsi" w:hAnsiTheme="minorHAnsi" w:cstheme="minorHAnsi"/>
                <w:b/>
                <w:i/>
                <w:color w:val="C00000"/>
                <w:u w:val="single"/>
                <w:lang w:val="es-ES" w:eastAsia="ru-RU"/>
              </w:rPr>
              <w:t>9</w:t>
            </w:r>
            <w:r w:rsidRPr="00BC430E">
              <w:rPr>
                <w:rFonts w:asciiTheme="minorHAnsi" w:hAnsiTheme="minorHAnsi" w:cstheme="minorHAnsi"/>
                <w:b/>
                <w:color w:val="C00000"/>
                <w:lang w:val="es-ES" w:eastAsia="ru-RU"/>
              </w:rPr>
              <w:t>:</w:t>
            </w:r>
          </w:p>
          <w:p w14:paraId="4C67833C"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n-US" w:eastAsia="ru-RU"/>
              </w:rPr>
            </w:pPr>
            <w:r w:rsidRPr="009123D4">
              <w:rPr>
                <w:rFonts w:asciiTheme="minorHAnsi" w:hAnsiTheme="minorHAnsi" w:cstheme="minorHAnsi"/>
                <w:b/>
                <w:color w:val="806000" w:themeColor="accent4" w:themeShade="80"/>
                <w:lang w:val="es-ES" w:eastAsia="ru-RU"/>
              </w:rPr>
              <w:t>Octubre 10 - 31.</w:t>
            </w:r>
          </w:p>
        </w:tc>
        <w:tc>
          <w:tcPr>
            <w:tcW w:w="1886" w:type="dxa"/>
            <w:tcBorders>
              <w:top w:val="single" w:sz="18" w:space="0" w:color="auto"/>
              <w:left w:val="single" w:sz="18" w:space="0" w:color="auto"/>
            </w:tcBorders>
          </w:tcPr>
          <w:p w14:paraId="3A22777A"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01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solo</w:t>
            </w:r>
          </w:p>
        </w:tc>
        <w:tc>
          <w:tcPr>
            <w:tcW w:w="2694" w:type="dxa"/>
            <w:tcBorders>
              <w:top w:val="single" w:sz="18" w:space="0" w:color="auto"/>
            </w:tcBorders>
            <w:vAlign w:val="center"/>
          </w:tcPr>
          <w:p w14:paraId="574E65A0" w14:textId="6AAC5279"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$ 5,</w:t>
            </w:r>
            <w:r w:rsidR="00270B36">
              <w:rPr>
                <w:rFonts w:asciiTheme="minorHAnsi" w:hAnsiTheme="minorHAnsi" w:cstheme="minorHAnsi"/>
                <w:sz w:val="22"/>
                <w:szCs w:val="22"/>
              </w:rPr>
              <w:t>565</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759D90F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9123D4" w:rsidRPr="009123D4" w14:paraId="635A2F78"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CF77C76"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6D6EAC9B"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b/>
                <w:sz w:val="22"/>
                <w:szCs w:val="22"/>
                <w:lang w:val="en-US" w:eastAsia="ru-RU"/>
              </w:rPr>
              <w:t xml:space="preserve">02 </w:t>
            </w:r>
            <w:proofErr w:type="spellStart"/>
            <w:r w:rsidRPr="009123D4">
              <w:rPr>
                <w:rFonts w:asciiTheme="minorHAnsi" w:hAnsiTheme="minorHAnsi" w:cstheme="minorHAnsi"/>
                <w:b/>
                <w:sz w:val="22"/>
                <w:szCs w:val="22"/>
                <w:lang w:val="en-US" w:eastAsia="ru-RU"/>
              </w:rPr>
              <w:t>pax</w:t>
            </w:r>
            <w:proofErr w:type="spellEnd"/>
          </w:p>
        </w:tc>
        <w:tc>
          <w:tcPr>
            <w:tcW w:w="2694" w:type="dxa"/>
            <w:vAlign w:val="center"/>
          </w:tcPr>
          <w:p w14:paraId="49E0AC52" w14:textId="38D23A45"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B10000"/>
                <w:sz w:val="22"/>
                <w:szCs w:val="22"/>
              </w:rPr>
              <w:t>$ 3,2</w:t>
            </w:r>
            <w:r w:rsidR="00270B36">
              <w:rPr>
                <w:rFonts w:asciiTheme="minorHAnsi" w:hAnsiTheme="minorHAnsi" w:cstheme="minorHAnsi"/>
                <w:b/>
                <w:color w:val="B10000"/>
                <w:sz w:val="22"/>
                <w:szCs w:val="22"/>
              </w:rPr>
              <w:t>1</w:t>
            </w:r>
            <w:r>
              <w:rPr>
                <w:rFonts w:asciiTheme="minorHAnsi" w:hAnsiTheme="minorHAnsi" w:cstheme="minorHAnsi"/>
                <w:b/>
                <w:color w:val="B10000"/>
                <w:sz w:val="22"/>
                <w:szCs w:val="22"/>
              </w:rPr>
              <w:t>0</w:t>
            </w:r>
            <w:r w:rsidR="009123D4" w:rsidRPr="009123D4">
              <w:rPr>
                <w:rFonts w:asciiTheme="minorHAnsi" w:hAnsiTheme="minorHAnsi" w:cstheme="minorHAnsi"/>
                <w:b/>
                <w:color w:val="B10000"/>
                <w:sz w:val="22"/>
                <w:szCs w:val="22"/>
              </w:rPr>
              <w:t xml:space="preserve">.00 </w:t>
            </w:r>
            <w:proofErr w:type="spellStart"/>
            <w:r w:rsidR="009123D4" w:rsidRPr="009123D4">
              <w:rPr>
                <w:rFonts w:asciiTheme="minorHAnsi" w:hAnsiTheme="minorHAnsi" w:cstheme="minorHAnsi"/>
                <w:b/>
                <w:color w:val="B10000"/>
                <w:sz w:val="22"/>
                <w:szCs w:val="22"/>
              </w:rPr>
              <w:t>usd</w:t>
            </w:r>
            <w:proofErr w:type="spellEnd"/>
          </w:p>
        </w:tc>
        <w:tc>
          <w:tcPr>
            <w:tcW w:w="2337" w:type="dxa"/>
            <w:tcBorders>
              <w:top w:val="single" w:sz="6" w:space="0" w:color="auto"/>
            </w:tcBorders>
            <w:vAlign w:val="center"/>
          </w:tcPr>
          <w:p w14:paraId="4B3FA2ED" w14:textId="4FA1E5AF"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b/>
                <w:color w:val="000090"/>
                <w:sz w:val="22"/>
                <w:szCs w:val="22"/>
              </w:rPr>
              <w:t>$ 1,</w:t>
            </w:r>
            <w:r w:rsidR="008203C9">
              <w:rPr>
                <w:rFonts w:asciiTheme="minorHAnsi" w:hAnsiTheme="minorHAnsi" w:cstheme="minorHAnsi"/>
                <w:b/>
                <w:color w:val="000090"/>
                <w:sz w:val="22"/>
                <w:szCs w:val="22"/>
              </w:rPr>
              <w:t>17</w:t>
            </w:r>
            <w:r>
              <w:rPr>
                <w:rFonts w:asciiTheme="minorHAnsi" w:hAnsiTheme="minorHAnsi" w:cstheme="minorHAnsi"/>
                <w:b/>
                <w:color w:val="000090"/>
                <w:sz w:val="22"/>
                <w:szCs w:val="22"/>
              </w:rPr>
              <w:t>0</w:t>
            </w:r>
            <w:r w:rsidR="009123D4" w:rsidRPr="009123D4">
              <w:rPr>
                <w:rFonts w:asciiTheme="minorHAnsi" w:hAnsiTheme="minorHAnsi" w:cstheme="minorHAnsi"/>
                <w:b/>
                <w:color w:val="000090"/>
                <w:sz w:val="22"/>
                <w:szCs w:val="22"/>
              </w:rPr>
              <w:t xml:space="preserve">.00 </w:t>
            </w:r>
            <w:proofErr w:type="spellStart"/>
            <w:r w:rsidR="009123D4" w:rsidRPr="009123D4">
              <w:rPr>
                <w:rFonts w:asciiTheme="minorHAnsi" w:hAnsiTheme="minorHAnsi" w:cstheme="minorHAnsi"/>
                <w:b/>
                <w:color w:val="000090"/>
                <w:sz w:val="22"/>
                <w:szCs w:val="22"/>
              </w:rPr>
              <w:t>usd</w:t>
            </w:r>
            <w:proofErr w:type="spellEnd"/>
          </w:p>
        </w:tc>
      </w:tr>
      <w:tr w:rsidR="009123D4" w:rsidRPr="009123D4" w14:paraId="18F275C4" w14:textId="77777777" w:rsidTr="009123D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5DBF27A"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31F1EAAB"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03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28C46C60" w14:textId="2F4686B4" w:rsidR="009123D4" w:rsidRPr="009123D4" w:rsidRDefault="006D2611"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90</w:t>
            </w:r>
            <w:r>
              <w:rPr>
                <w:rFonts w:asciiTheme="minorHAnsi" w:hAnsiTheme="minorHAnsi" w:cstheme="minorHAnsi"/>
                <w:sz w:val="22"/>
                <w:szCs w:val="22"/>
              </w:rPr>
              <w:t>0</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c>
          <w:tcPr>
            <w:tcW w:w="2337" w:type="dxa"/>
            <w:vAlign w:val="center"/>
          </w:tcPr>
          <w:p w14:paraId="127E78F1" w14:textId="61A6E4F3" w:rsidR="009123D4" w:rsidRPr="009123D4" w:rsidRDefault="00216317" w:rsidP="005C4415">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w:t>
            </w:r>
            <w:r w:rsidR="008203C9">
              <w:rPr>
                <w:rFonts w:asciiTheme="minorHAnsi" w:hAnsiTheme="minorHAnsi" w:cstheme="minorHAnsi"/>
                <w:sz w:val="22"/>
                <w:szCs w:val="22"/>
              </w:rPr>
              <w:t>17</w:t>
            </w:r>
            <w:r>
              <w:rPr>
                <w:rFonts w:asciiTheme="minorHAnsi" w:hAnsiTheme="minorHAnsi" w:cstheme="minorHAnsi"/>
                <w:sz w:val="22"/>
                <w:szCs w:val="22"/>
              </w:rPr>
              <w:t>0</w:t>
            </w:r>
            <w:r w:rsidR="009123D4" w:rsidRPr="009123D4">
              <w:rPr>
                <w:rFonts w:asciiTheme="minorHAnsi" w:hAnsiTheme="minorHAnsi" w:cstheme="minorHAnsi"/>
                <w:sz w:val="22"/>
                <w:szCs w:val="22"/>
              </w:rPr>
              <w:t xml:space="preserve">.00 </w:t>
            </w:r>
            <w:proofErr w:type="spellStart"/>
            <w:r w:rsidR="009123D4" w:rsidRPr="009123D4">
              <w:rPr>
                <w:rFonts w:asciiTheme="minorHAnsi" w:hAnsiTheme="minorHAnsi" w:cstheme="minorHAnsi"/>
                <w:sz w:val="22"/>
                <w:szCs w:val="22"/>
              </w:rPr>
              <w:t>usd</w:t>
            </w:r>
            <w:proofErr w:type="spellEnd"/>
          </w:p>
        </w:tc>
      </w:tr>
      <w:tr w:rsidR="00216317" w:rsidRPr="009123D4" w14:paraId="3892C295"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289CAD3B"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1DAE7FC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04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4A690335" w14:textId="2F1458A2"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670</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39ACE325" w14:textId="21D308B9"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738FF288"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13F942F"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2F24C8E9"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05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313C539C" w14:textId="4487CCDE"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605</w:t>
            </w:r>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72604DA7" w14:textId="4FF2A728"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216317" w:rsidRPr="009123D4" w14:paraId="43418671" w14:textId="77777777" w:rsidTr="005C4415">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45836C7"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773A555E" w14:textId="77777777" w:rsidR="00216317" w:rsidRPr="009123D4" w:rsidRDefault="00216317" w:rsidP="00216317">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9123D4">
              <w:rPr>
                <w:rFonts w:asciiTheme="minorHAnsi" w:hAnsiTheme="minorHAnsi" w:cstheme="minorHAnsi"/>
                <w:sz w:val="22"/>
                <w:szCs w:val="22"/>
                <w:lang w:val="en-US" w:eastAsia="ru-RU"/>
              </w:rPr>
              <w:t xml:space="preserve">06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w:t>
            </w:r>
            <w:r w:rsidRPr="009123D4">
              <w:rPr>
                <w:rFonts w:asciiTheme="minorHAnsi" w:hAnsiTheme="minorHAnsi" w:cstheme="minorHAnsi"/>
                <w:sz w:val="22"/>
                <w:szCs w:val="22"/>
                <w:lang w:val="es-ES"/>
              </w:rPr>
              <w:t>– 0</w:t>
            </w:r>
            <w:r w:rsidRPr="009123D4">
              <w:rPr>
                <w:rFonts w:asciiTheme="minorHAnsi" w:hAnsiTheme="minorHAnsi" w:cstheme="minorHAnsi"/>
                <w:sz w:val="22"/>
                <w:szCs w:val="22"/>
                <w:lang w:val="en-US" w:eastAsia="ru-RU"/>
              </w:rPr>
              <w:t xml:space="preserve">9 </w:t>
            </w:r>
            <w:proofErr w:type="spellStart"/>
            <w:r w:rsidRPr="009123D4">
              <w:rPr>
                <w:rFonts w:asciiTheme="minorHAnsi" w:hAnsiTheme="minorHAnsi" w:cstheme="minorHAnsi"/>
                <w:sz w:val="22"/>
                <w:szCs w:val="22"/>
                <w:lang w:val="en-US" w:eastAsia="ru-RU"/>
              </w:rPr>
              <w:t>pax</w:t>
            </w:r>
            <w:proofErr w:type="spellEnd"/>
          </w:p>
        </w:tc>
        <w:tc>
          <w:tcPr>
            <w:tcW w:w="2694" w:type="dxa"/>
            <w:vAlign w:val="center"/>
          </w:tcPr>
          <w:p w14:paraId="13E9F8B4" w14:textId="73FD37AC" w:rsidR="00216317" w:rsidRPr="009123D4" w:rsidRDefault="006D2611"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$ 2,</w:t>
            </w:r>
            <w:r w:rsidR="00270B36">
              <w:rPr>
                <w:rFonts w:asciiTheme="minorHAnsi" w:hAnsiTheme="minorHAnsi" w:cstheme="minorHAnsi"/>
                <w:sz w:val="22"/>
                <w:szCs w:val="22"/>
              </w:rPr>
              <w:t>500</w:t>
            </w:r>
            <w:bookmarkStart w:id="0" w:name="_GoBack"/>
            <w:bookmarkEnd w:id="0"/>
            <w:r w:rsidR="00216317" w:rsidRPr="009123D4">
              <w:rPr>
                <w:rFonts w:asciiTheme="minorHAnsi" w:hAnsiTheme="minorHAnsi" w:cstheme="minorHAnsi"/>
                <w:sz w:val="22"/>
                <w:szCs w:val="22"/>
              </w:rPr>
              <w:t xml:space="preserve">.00 </w:t>
            </w:r>
            <w:proofErr w:type="spellStart"/>
            <w:r w:rsidR="00216317" w:rsidRPr="009123D4">
              <w:rPr>
                <w:rFonts w:asciiTheme="minorHAnsi" w:hAnsiTheme="minorHAnsi" w:cstheme="minorHAnsi"/>
                <w:sz w:val="22"/>
                <w:szCs w:val="22"/>
              </w:rPr>
              <w:t>usd</w:t>
            </w:r>
            <w:proofErr w:type="spellEnd"/>
          </w:p>
        </w:tc>
        <w:tc>
          <w:tcPr>
            <w:tcW w:w="2337" w:type="dxa"/>
          </w:tcPr>
          <w:p w14:paraId="11F6C71E" w14:textId="3F07B9E0" w:rsidR="00216317" w:rsidRPr="009123D4" w:rsidRDefault="008203C9" w:rsidP="00216317">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Pr>
                <w:rFonts w:asciiTheme="minorHAnsi" w:hAnsiTheme="minorHAnsi" w:cstheme="minorHAnsi"/>
                <w:sz w:val="22"/>
                <w:szCs w:val="22"/>
              </w:rPr>
              <w:t>$ 1,170</w:t>
            </w:r>
            <w:r w:rsidRPr="009123D4">
              <w:rPr>
                <w:rFonts w:asciiTheme="minorHAnsi" w:hAnsiTheme="minorHAnsi" w:cstheme="minorHAnsi"/>
                <w:sz w:val="22"/>
                <w:szCs w:val="22"/>
              </w:rPr>
              <w:t xml:space="preserve">.00 </w:t>
            </w:r>
            <w:proofErr w:type="spellStart"/>
            <w:r w:rsidRPr="009123D4">
              <w:rPr>
                <w:rFonts w:asciiTheme="minorHAnsi" w:hAnsiTheme="minorHAnsi" w:cstheme="minorHAnsi"/>
                <w:sz w:val="22"/>
                <w:szCs w:val="22"/>
              </w:rPr>
              <w:t>usd</w:t>
            </w:r>
            <w:proofErr w:type="spellEnd"/>
          </w:p>
        </w:tc>
      </w:tr>
      <w:tr w:rsidR="009123D4" w:rsidRPr="009123D4" w14:paraId="08A52690" w14:textId="77777777" w:rsidTr="001D7825">
        <w:trPr>
          <w:trHeight w:val="109"/>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3CF6DE6" w14:textId="77777777" w:rsidR="009123D4" w:rsidRPr="009123D4" w:rsidRDefault="009123D4" w:rsidP="005C4415">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07B7EA06" w14:textId="77777777" w:rsidR="009123D4" w:rsidRPr="009123D4" w:rsidRDefault="009123D4" w:rsidP="005C4415">
            <w:pPr>
              <w:overflowPunct w:val="0"/>
              <w:autoSpaceDE w:val="0"/>
              <w:autoSpaceDN w:val="0"/>
              <w:adjustRightInd w:val="0"/>
              <w:spacing w:line="180" w:lineRule="atLeast"/>
              <w:textAlignment w:val="baseline"/>
              <w:rPr>
                <w:rFonts w:asciiTheme="minorHAnsi" w:hAnsiTheme="minorHAnsi" w:cstheme="minorHAnsi"/>
                <w:sz w:val="22"/>
                <w:szCs w:val="22"/>
                <w:lang w:val="en-US" w:eastAsia="ru-RU"/>
              </w:rPr>
            </w:pPr>
            <w:r w:rsidRPr="009123D4">
              <w:rPr>
                <w:rFonts w:asciiTheme="minorHAnsi" w:hAnsiTheme="minorHAnsi" w:cstheme="minorHAnsi"/>
                <w:sz w:val="22"/>
                <w:szCs w:val="22"/>
                <w:lang w:val="en-US" w:eastAsia="ru-RU"/>
              </w:rPr>
              <w:t xml:space="preserve">10 </w:t>
            </w:r>
            <w:proofErr w:type="spellStart"/>
            <w:r w:rsidRPr="009123D4">
              <w:rPr>
                <w:rFonts w:asciiTheme="minorHAnsi" w:hAnsiTheme="minorHAnsi" w:cstheme="minorHAnsi"/>
                <w:sz w:val="22"/>
                <w:szCs w:val="22"/>
                <w:lang w:val="en-US" w:eastAsia="ru-RU"/>
              </w:rPr>
              <w:t>pax</w:t>
            </w:r>
            <w:proofErr w:type="spellEnd"/>
            <w:r w:rsidRPr="009123D4">
              <w:rPr>
                <w:rFonts w:asciiTheme="minorHAnsi" w:hAnsiTheme="minorHAnsi" w:cstheme="minorHAnsi"/>
                <w:sz w:val="22"/>
                <w:szCs w:val="22"/>
                <w:lang w:val="en-US" w:eastAsia="ru-RU"/>
              </w:rPr>
              <w:t xml:space="preserve"> y </w:t>
            </w:r>
            <w:proofErr w:type="spellStart"/>
            <w:r w:rsidRPr="009123D4">
              <w:rPr>
                <w:rFonts w:asciiTheme="minorHAnsi" w:hAnsiTheme="minorHAnsi" w:cstheme="minorHAnsi"/>
                <w:sz w:val="22"/>
                <w:szCs w:val="22"/>
                <w:lang w:val="en-US" w:eastAsia="ru-RU"/>
              </w:rPr>
              <w:t>más</w:t>
            </w:r>
            <w:proofErr w:type="spellEnd"/>
          </w:p>
        </w:tc>
        <w:tc>
          <w:tcPr>
            <w:tcW w:w="2694" w:type="dxa"/>
            <w:vAlign w:val="center"/>
          </w:tcPr>
          <w:p w14:paraId="35999703"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c>
          <w:tcPr>
            <w:tcW w:w="2337" w:type="dxa"/>
            <w:vAlign w:val="center"/>
          </w:tcPr>
          <w:p w14:paraId="604315B8" w14:textId="77777777" w:rsidR="009123D4" w:rsidRPr="009123D4" w:rsidRDefault="009123D4" w:rsidP="005C4415">
            <w:pPr>
              <w:overflowPunct w:val="0"/>
              <w:autoSpaceDE w:val="0"/>
              <w:autoSpaceDN w:val="0"/>
              <w:adjustRightInd w:val="0"/>
              <w:spacing w:line="180" w:lineRule="atLeast"/>
              <w:jc w:val="center"/>
              <w:textAlignment w:val="baseline"/>
              <w:rPr>
                <w:rFonts w:asciiTheme="minorHAnsi" w:hAnsiTheme="minorHAnsi" w:cstheme="minorHAnsi"/>
                <w:sz w:val="22"/>
                <w:szCs w:val="22"/>
              </w:rPr>
            </w:pPr>
            <w:r w:rsidRPr="009123D4">
              <w:rPr>
                <w:rFonts w:asciiTheme="minorHAnsi" w:hAnsiTheme="minorHAnsi" w:cstheme="minorHAnsi"/>
                <w:sz w:val="22"/>
                <w:szCs w:val="22"/>
              </w:rPr>
              <w:t>a solicitud</w:t>
            </w:r>
          </w:p>
        </w:tc>
      </w:tr>
    </w:tbl>
    <w:p w14:paraId="16FA1369" w14:textId="77777777" w:rsidR="00B563CE" w:rsidRPr="009263B3" w:rsidRDefault="00B563CE" w:rsidP="001D7825">
      <w:pPr>
        <w:overflowPunct w:val="0"/>
        <w:autoSpaceDE w:val="0"/>
        <w:autoSpaceDN w:val="0"/>
        <w:adjustRightInd w:val="0"/>
        <w:jc w:val="center"/>
        <w:textAlignment w:val="baseline"/>
        <w:rPr>
          <w:rFonts w:asciiTheme="minorHAnsi" w:eastAsia="Times New Roman" w:hAnsiTheme="minorHAnsi" w:cstheme="minorHAnsi"/>
          <w:b/>
          <w:color w:val="C00000"/>
          <w:u w:val="single"/>
          <w:lang w:eastAsia="ru-RU"/>
        </w:rPr>
      </w:pPr>
      <w:r w:rsidRPr="009263B3">
        <w:rPr>
          <w:rFonts w:asciiTheme="minorHAnsi" w:eastAsia="Times New Roman" w:hAnsiTheme="minorHAnsi" w:cstheme="minorHAnsi"/>
          <w:b/>
          <w:color w:val="C00000"/>
          <w:u w:val="single"/>
          <w:lang w:eastAsia="ru-RU"/>
        </w:rPr>
        <w:t>NOTA:  NO GARANTIZAMOS PRECIOS AQUÍ ANUNCIADOS PARA ESTOS PERIODOS DE ESTANCIA EN:</w:t>
      </w:r>
    </w:p>
    <w:p w14:paraId="12C76469" w14:textId="77777777" w:rsidR="00B563CE" w:rsidRPr="00BE5C1E" w:rsidRDefault="00B563CE" w:rsidP="00B563CE">
      <w:pPr>
        <w:overflowPunct w:val="0"/>
        <w:autoSpaceDE w:val="0"/>
        <w:autoSpaceDN w:val="0"/>
        <w:adjustRightInd w:val="0"/>
        <w:textAlignment w:val="baseline"/>
        <w:rPr>
          <w:rFonts w:asciiTheme="minorHAnsi" w:eastAsia="Times New Roman" w:hAnsiTheme="minorHAnsi" w:cstheme="minorHAnsi"/>
          <w:sz w:val="21"/>
          <w:szCs w:val="21"/>
          <w:lang w:eastAsia="ru-RU"/>
        </w:rPr>
      </w:pPr>
      <w:r w:rsidRPr="00BE5C1E">
        <w:rPr>
          <w:rFonts w:asciiTheme="minorHAnsi" w:eastAsia="Times New Roman" w:hAnsiTheme="minorHAnsi" w:cstheme="minorHAnsi"/>
          <w:b/>
          <w:sz w:val="21"/>
          <w:szCs w:val="21"/>
          <w:u w:val="single"/>
          <w:lang w:eastAsia="ru-RU"/>
        </w:rPr>
        <w:t>En Moscú</w:t>
      </w:r>
      <w:r w:rsidRPr="00BE5C1E">
        <w:rPr>
          <w:rFonts w:asciiTheme="minorHAnsi" w:eastAsia="Times New Roman" w:hAnsiTheme="minorHAnsi" w:cstheme="minorHAnsi"/>
          <w:sz w:val="21"/>
          <w:szCs w:val="21"/>
          <w:u w:val="single"/>
          <w:lang w:eastAsia="ru-RU"/>
        </w:rPr>
        <w:t>:</w:t>
      </w:r>
      <w:r w:rsidRPr="00BE5C1E">
        <w:rPr>
          <w:rFonts w:asciiTheme="minorHAnsi" w:eastAsia="Times New Roman" w:hAnsiTheme="minorHAnsi" w:cstheme="minorHAnsi"/>
          <w:sz w:val="21"/>
          <w:szCs w:val="21"/>
          <w:lang w:eastAsia="ru-RU"/>
        </w:rPr>
        <w:t xml:space="preserve">   del </w:t>
      </w:r>
      <w:r w:rsidRPr="00BE5C1E">
        <w:rPr>
          <w:rFonts w:asciiTheme="minorHAnsi" w:eastAsia="Times New Roman" w:hAnsiTheme="minorHAnsi" w:cstheme="minorHAnsi"/>
          <w:b/>
          <w:sz w:val="21"/>
          <w:szCs w:val="21"/>
          <w:lang w:eastAsia="ru-RU"/>
        </w:rPr>
        <w:t xml:space="preserve">14 – 19 </w:t>
      </w:r>
      <w:proofErr w:type="gramStart"/>
      <w:r w:rsidRPr="00BE5C1E">
        <w:rPr>
          <w:rFonts w:asciiTheme="minorHAnsi" w:eastAsia="Times New Roman" w:hAnsiTheme="minorHAnsi" w:cstheme="minorHAnsi"/>
          <w:b/>
          <w:sz w:val="21"/>
          <w:szCs w:val="21"/>
          <w:lang w:eastAsia="ru-RU"/>
        </w:rPr>
        <w:t>Abril</w:t>
      </w:r>
      <w:proofErr w:type="gramEnd"/>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13 – 18 Mayo</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26 Mayo – 01 Junio</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23 – 28 Septiembre</w:t>
      </w:r>
      <w:r w:rsidRPr="00BE5C1E">
        <w:rPr>
          <w:rFonts w:asciiTheme="minorHAnsi" w:eastAsia="Times New Roman" w:hAnsiTheme="minorHAnsi" w:cstheme="minorHAnsi"/>
          <w:sz w:val="21"/>
          <w:szCs w:val="21"/>
          <w:lang w:eastAsia="ru-RU"/>
        </w:rPr>
        <w:t>;</w:t>
      </w:r>
      <w:r w:rsidRPr="00BE5C1E">
        <w:rPr>
          <w:rFonts w:asciiTheme="minorHAnsi" w:eastAsia="Times New Roman" w:hAnsiTheme="minorHAnsi" w:cstheme="minorHAnsi"/>
          <w:b/>
          <w:sz w:val="21"/>
          <w:szCs w:val="21"/>
          <w:lang w:eastAsia="ru-RU"/>
        </w:rPr>
        <w:t xml:space="preserve"> </w:t>
      </w:r>
      <w:r w:rsidRPr="00BE5C1E">
        <w:rPr>
          <w:rFonts w:asciiTheme="minorHAnsi" w:eastAsia="Times New Roman" w:hAnsiTheme="minorHAnsi" w:cstheme="minorHAnsi"/>
          <w:sz w:val="21"/>
          <w:szCs w:val="21"/>
          <w:lang w:eastAsia="ru-RU"/>
        </w:rPr>
        <w:t xml:space="preserve">del </w:t>
      </w:r>
      <w:r w:rsidRPr="00BE5C1E">
        <w:rPr>
          <w:rFonts w:asciiTheme="minorHAnsi" w:eastAsia="Times New Roman" w:hAnsiTheme="minorHAnsi" w:cstheme="minorHAnsi"/>
          <w:b/>
          <w:sz w:val="21"/>
          <w:szCs w:val="21"/>
          <w:lang w:eastAsia="ru-RU"/>
        </w:rPr>
        <w:t xml:space="preserve">08 – 13 Octubre </w:t>
      </w:r>
      <w:r w:rsidRPr="00BE5C1E">
        <w:rPr>
          <w:rFonts w:asciiTheme="minorHAnsi" w:eastAsia="Times New Roman" w:hAnsiTheme="minorHAnsi" w:cstheme="minorHAnsi"/>
          <w:sz w:val="21"/>
          <w:szCs w:val="21"/>
          <w:lang w:eastAsia="ru-RU"/>
        </w:rPr>
        <w:t>(Ferias).</w:t>
      </w:r>
    </w:p>
    <w:p w14:paraId="0663CBA4" w14:textId="77777777" w:rsidR="00B563CE" w:rsidRPr="00BE5C1E" w:rsidRDefault="00B563CE" w:rsidP="00B563CE">
      <w:pPr>
        <w:pBdr>
          <w:bottom w:val="single" w:sz="4" w:space="1" w:color="auto"/>
        </w:pBdr>
        <w:spacing w:after="120"/>
        <w:rPr>
          <w:rFonts w:asciiTheme="minorHAnsi" w:eastAsia="Times New Roman" w:hAnsiTheme="minorHAnsi" w:cstheme="minorHAnsi"/>
          <w:sz w:val="21"/>
          <w:szCs w:val="21"/>
          <w:lang w:eastAsia="ru-RU"/>
        </w:rPr>
      </w:pPr>
      <w:r w:rsidRPr="00BE5C1E">
        <w:rPr>
          <w:rFonts w:asciiTheme="minorHAnsi" w:eastAsia="Times New Roman" w:hAnsiTheme="minorHAnsi" w:cstheme="minorHAnsi"/>
          <w:b/>
          <w:sz w:val="21"/>
          <w:szCs w:val="21"/>
          <w:u w:val="single"/>
          <w:lang w:eastAsia="ru-RU"/>
        </w:rPr>
        <w:t>En San Petersburgo</w:t>
      </w:r>
      <w:r w:rsidRPr="00BE5C1E">
        <w:rPr>
          <w:rFonts w:asciiTheme="minorHAnsi" w:eastAsia="Times New Roman" w:hAnsiTheme="minorHAnsi" w:cstheme="minorHAnsi"/>
          <w:sz w:val="21"/>
          <w:szCs w:val="21"/>
          <w:u w:val="single"/>
          <w:lang w:eastAsia="ru-RU"/>
        </w:rPr>
        <w:t>:</w:t>
      </w:r>
      <w:r w:rsidRPr="00BE5C1E">
        <w:rPr>
          <w:rFonts w:asciiTheme="minorHAnsi" w:eastAsia="Times New Roman" w:hAnsiTheme="minorHAnsi" w:cstheme="minorHAnsi"/>
          <w:sz w:val="21"/>
          <w:szCs w:val="21"/>
          <w:lang w:eastAsia="ru-RU"/>
        </w:rPr>
        <w:t xml:space="preserve">   del </w:t>
      </w:r>
      <w:r w:rsidRPr="00BE5C1E">
        <w:rPr>
          <w:rFonts w:asciiTheme="minorHAnsi" w:eastAsia="Times New Roman" w:hAnsiTheme="minorHAnsi" w:cstheme="minorHAnsi"/>
          <w:b/>
          <w:sz w:val="21"/>
          <w:szCs w:val="21"/>
          <w:lang w:eastAsia="ru-RU"/>
        </w:rPr>
        <w:t xml:space="preserve">12 – 20 </w:t>
      </w:r>
      <w:proofErr w:type="gramStart"/>
      <w:r w:rsidRPr="00BE5C1E">
        <w:rPr>
          <w:rFonts w:asciiTheme="minorHAnsi" w:eastAsia="Times New Roman" w:hAnsiTheme="minorHAnsi" w:cstheme="minorHAnsi"/>
          <w:b/>
          <w:sz w:val="21"/>
          <w:szCs w:val="21"/>
          <w:lang w:eastAsia="ru-RU"/>
        </w:rPr>
        <w:t>Mayo</w:t>
      </w:r>
      <w:proofErr w:type="gramEnd"/>
      <w:r w:rsidRPr="00BE5C1E">
        <w:rPr>
          <w:rFonts w:asciiTheme="minorHAnsi" w:eastAsia="Times New Roman" w:hAnsiTheme="minorHAnsi" w:cstheme="minorHAnsi"/>
          <w:sz w:val="21"/>
          <w:szCs w:val="21"/>
          <w:lang w:eastAsia="ru-RU"/>
        </w:rPr>
        <w:t xml:space="preserve"> y</w:t>
      </w:r>
      <w:r w:rsidRPr="00BE5C1E">
        <w:rPr>
          <w:rFonts w:asciiTheme="minorHAnsi" w:eastAsia="Times New Roman" w:hAnsiTheme="minorHAnsi" w:cstheme="minorHAnsi"/>
          <w:b/>
          <w:sz w:val="21"/>
          <w:szCs w:val="21"/>
          <w:lang w:eastAsia="ru-RU"/>
        </w:rPr>
        <w:t xml:space="preserve"> del 04 – 10 Junio</w:t>
      </w:r>
      <w:r w:rsidRPr="00BE5C1E">
        <w:rPr>
          <w:rFonts w:asciiTheme="minorHAnsi" w:eastAsia="Times New Roman" w:hAnsiTheme="minorHAnsi" w:cstheme="minorHAnsi"/>
          <w:sz w:val="21"/>
          <w:szCs w:val="21"/>
          <w:lang w:eastAsia="ru-RU"/>
        </w:rPr>
        <w:t xml:space="preserve"> (Foro Internacional Jurídico y Foro Internacional Económico).</w:t>
      </w:r>
    </w:p>
    <w:p w14:paraId="1253042C" w14:textId="77777777" w:rsidR="004150E0" w:rsidRPr="004150E0" w:rsidRDefault="004150E0" w:rsidP="004150E0">
      <w:pPr>
        <w:jc w:val="both"/>
        <w:rPr>
          <w:rFonts w:asciiTheme="minorHAnsi" w:eastAsia="MS Mincho" w:hAnsiTheme="minorHAnsi" w:cstheme="minorHAnsi"/>
          <w:b/>
          <w:sz w:val="22"/>
          <w:szCs w:val="22"/>
          <w:lang w:eastAsia="es-ES"/>
        </w:rPr>
      </w:pPr>
      <w:r w:rsidRPr="004150E0">
        <w:rPr>
          <w:rFonts w:asciiTheme="minorHAnsi" w:eastAsia="MS Mincho" w:hAnsiTheme="minorHAnsi" w:cstheme="minorHAnsi"/>
          <w:b/>
          <w:sz w:val="22"/>
          <w:szCs w:val="22"/>
          <w:u w:val="single"/>
          <w:lang w:eastAsia="es-ES"/>
        </w:rPr>
        <w:t>Precio incluye</w:t>
      </w:r>
      <w:r w:rsidRPr="004150E0">
        <w:rPr>
          <w:rFonts w:asciiTheme="minorHAnsi" w:eastAsia="MS Mincho" w:hAnsiTheme="minorHAnsi" w:cstheme="minorHAnsi"/>
          <w:b/>
          <w:sz w:val="22"/>
          <w:szCs w:val="22"/>
          <w:lang w:eastAsia="es-ES"/>
        </w:rPr>
        <w:t>:</w:t>
      </w:r>
    </w:p>
    <w:p w14:paraId="1EF596E0" w14:textId="77777777" w:rsidR="00E50BDC" w:rsidRPr="0013010B"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Alojamiento en hoteles de categoría a elegir (</w:t>
      </w:r>
      <w:r w:rsidRPr="00124ACB">
        <w:rPr>
          <w:rFonts w:asciiTheme="minorHAnsi" w:eastAsia="Times New Roman" w:hAnsiTheme="minorHAnsi" w:cstheme="minorHAnsi"/>
          <w:i/>
          <w:sz w:val="21"/>
          <w:szCs w:val="21"/>
          <w:lang w:eastAsia="ru-RU"/>
        </w:rPr>
        <w:t>PRIMERA</w:t>
      </w:r>
      <w:r w:rsidRPr="0013010B">
        <w:rPr>
          <w:rFonts w:asciiTheme="minorHAnsi" w:eastAsia="Times New Roman" w:hAnsiTheme="minorHAnsi" w:cstheme="minorHAnsi"/>
          <w:sz w:val="21"/>
          <w:szCs w:val="21"/>
          <w:lang w:eastAsia="ru-RU"/>
        </w:rPr>
        <w:t xml:space="preserve"> o </w:t>
      </w:r>
      <w:r w:rsidRPr="00124ACB">
        <w:rPr>
          <w:rFonts w:asciiTheme="minorHAnsi" w:eastAsia="Times New Roman" w:hAnsiTheme="minorHAnsi" w:cstheme="minorHAnsi"/>
          <w:i/>
          <w:sz w:val="21"/>
          <w:szCs w:val="21"/>
          <w:lang w:eastAsia="ru-RU"/>
        </w:rPr>
        <w:t>LUJO</w:t>
      </w:r>
      <w:r w:rsidRPr="0013010B">
        <w:rPr>
          <w:rFonts w:asciiTheme="minorHAnsi" w:eastAsia="Times New Roman" w:hAnsiTheme="minorHAnsi" w:cstheme="minorHAnsi"/>
          <w:sz w:val="21"/>
          <w:szCs w:val="21"/>
          <w:lang w:eastAsia="ru-RU"/>
        </w:rPr>
        <w:t>) con desayuno diario tipo buffet;</w:t>
      </w:r>
    </w:p>
    <w:p w14:paraId="15D3C874" w14:textId="7086247F" w:rsidR="004150E0" w:rsidRPr="0013010B" w:rsidRDefault="007D7559"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Pr>
          <w:rFonts w:asciiTheme="minorHAnsi" w:eastAsia="Times New Roman" w:hAnsiTheme="minorHAnsi" w:cstheme="minorHAnsi"/>
          <w:sz w:val="21"/>
          <w:szCs w:val="21"/>
          <w:lang w:eastAsia="ru-RU"/>
        </w:rPr>
        <w:t xml:space="preserve">2 almuerzos (en el día 08 en </w:t>
      </w:r>
      <w:proofErr w:type="spellStart"/>
      <w:r>
        <w:rPr>
          <w:rFonts w:asciiTheme="minorHAnsi" w:eastAsia="Times New Roman" w:hAnsiTheme="minorHAnsi" w:cstheme="minorHAnsi"/>
          <w:sz w:val="21"/>
          <w:szCs w:val="21"/>
          <w:lang w:eastAsia="ru-RU"/>
        </w:rPr>
        <w:t>Sé</w:t>
      </w:r>
      <w:r w:rsidR="00E50BDC" w:rsidRPr="0013010B">
        <w:rPr>
          <w:rFonts w:asciiTheme="minorHAnsi" w:eastAsia="Times New Roman" w:hAnsiTheme="minorHAnsi" w:cstheme="minorHAnsi"/>
          <w:sz w:val="21"/>
          <w:szCs w:val="21"/>
          <w:lang w:eastAsia="ru-RU"/>
        </w:rPr>
        <w:t>rguiev</w:t>
      </w:r>
      <w:proofErr w:type="spellEnd"/>
      <w:r w:rsidR="00E50BDC" w:rsidRPr="0013010B">
        <w:rPr>
          <w:rFonts w:asciiTheme="minorHAnsi" w:eastAsia="Times New Roman" w:hAnsiTheme="minorHAnsi" w:cstheme="minorHAnsi"/>
          <w:sz w:val="21"/>
          <w:szCs w:val="21"/>
          <w:lang w:eastAsia="ru-RU"/>
        </w:rPr>
        <w:t xml:space="preserve"> Posad +</w:t>
      </w:r>
      <w:r w:rsidR="004150E0" w:rsidRPr="0013010B">
        <w:rPr>
          <w:rFonts w:asciiTheme="minorHAnsi" w:eastAsia="Times New Roman" w:hAnsiTheme="minorHAnsi" w:cstheme="minorHAnsi"/>
          <w:sz w:val="21"/>
          <w:szCs w:val="21"/>
          <w:lang w:eastAsia="ru-RU"/>
        </w:rPr>
        <w:t xml:space="preserve"> </w:t>
      </w:r>
      <w:r w:rsidR="00E50BDC" w:rsidRPr="0013010B">
        <w:rPr>
          <w:rFonts w:asciiTheme="minorHAnsi" w:eastAsia="Times New Roman" w:hAnsiTheme="minorHAnsi" w:cstheme="minorHAnsi"/>
          <w:sz w:val="21"/>
          <w:szCs w:val="21"/>
          <w:lang w:eastAsia="ru-RU"/>
        </w:rPr>
        <w:t>en día 09 en</w:t>
      </w:r>
      <w:r w:rsidR="00AA736D" w:rsidRPr="0013010B">
        <w:rPr>
          <w:rFonts w:asciiTheme="minorHAnsi" w:eastAsia="Times New Roman" w:hAnsiTheme="minorHAnsi" w:cstheme="minorHAnsi"/>
          <w:sz w:val="21"/>
          <w:szCs w:val="21"/>
          <w:lang w:eastAsia="ru-RU"/>
        </w:rPr>
        <w:t xml:space="preserve"> Vladimir) y 1 cena en el día 08 en </w:t>
      </w:r>
      <w:proofErr w:type="spellStart"/>
      <w:r w:rsidR="00AA736D" w:rsidRPr="0013010B">
        <w:rPr>
          <w:rFonts w:asciiTheme="minorHAnsi" w:eastAsia="Times New Roman" w:hAnsiTheme="minorHAnsi" w:cstheme="minorHAnsi"/>
          <w:sz w:val="21"/>
          <w:szCs w:val="21"/>
          <w:lang w:eastAsia="ru-RU"/>
        </w:rPr>
        <w:t>Súzdal</w:t>
      </w:r>
      <w:proofErr w:type="spellEnd"/>
      <w:r w:rsidR="00AA736D" w:rsidRPr="0013010B">
        <w:rPr>
          <w:rFonts w:asciiTheme="minorHAnsi" w:eastAsia="Times New Roman" w:hAnsiTheme="minorHAnsi" w:cstheme="minorHAnsi"/>
          <w:sz w:val="21"/>
          <w:szCs w:val="21"/>
          <w:lang w:eastAsia="ru-RU"/>
        </w:rPr>
        <w:t>.</w:t>
      </w:r>
      <w:r w:rsidR="00E50BDC" w:rsidRPr="0013010B">
        <w:rPr>
          <w:rFonts w:asciiTheme="minorHAnsi" w:eastAsia="Times New Roman" w:hAnsiTheme="minorHAnsi" w:cstheme="minorHAnsi"/>
          <w:sz w:val="21"/>
          <w:szCs w:val="21"/>
          <w:lang w:eastAsia="ru-RU"/>
        </w:rPr>
        <w:t xml:space="preserve"> </w:t>
      </w:r>
    </w:p>
    <w:p w14:paraId="247A66D6" w14:textId="77777777" w:rsidR="00E50BDC" w:rsidRPr="0013010B" w:rsidRDefault="00E50BDC" w:rsidP="00E50BDC">
      <w:pPr>
        <w:pStyle w:val="Prrafodelista"/>
        <w:numPr>
          <w:ilvl w:val="0"/>
          <w:numId w:val="4"/>
        </w:numPr>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 xml:space="preserve">Tren-bala diurno </w:t>
      </w:r>
      <w:proofErr w:type="spellStart"/>
      <w:r w:rsidRPr="0013010B">
        <w:rPr>
          <w:rFonts w:asciiTheme="minorHAnsi" w:eastAsia="Times New Roman" w:hAnsiTheme="minorHAnsi" w:cstheme="minorHAnsi"/>
          <w:i/>
          <w:sz w:val="21"/>
          <w:szCs w:val="21"/>
          <w:lang w:eastAsia="ru-RU"/>
        </w:rPr>
        <w:t>SAPSAN</w:t>
      </w:r>
      <w:proofErr w:type="spellEnd"/>
      <w:r w:rsidRPr="0013010B">
        <w:rPr>
          <w:rFonts w:asciiTheme="minorHAnsi" w:eastAsia="Times New Roman" w:hAnsiTheme="minorHAnsi" w:cstheme="minorHAnsi"/>
          <w:sz w:val="21"/>
          <w:szCs w:val="21"/>
          <w:lang w:eastAsia="ru-RU"/>
        </w:rPr>
        <w:t xml:space="preserve"> de alta velocidad en </w:t>
      </w:r>
      <w:r w:rsidRPr="0013010B">
        <w:rPr>
          <w:rFonts w:asciiTheme="minorHAnsi" w:eastAsia="Times New Roman" w:hAnsiTheme="minorHAnsi" w:cstheme="minorHAnsi"/>
          <w:bCs/>
          <w:sz w:val="21"/>
          <w:szCs w:val="21"/>
          <w:lang w:eastAsia="ru-RU"/>
        </w:rPr>
        <w:t>clase</w:t>
      </w:r>
      <w:r w:rsidRPr="0013010B">
        <w:rPr>
          <w:rFonts w:asciiTheme="minorHAnsi" w:eastAsia="Times New Roman" w:hAnsiTheme="minorHAnsi" w:cstheme="minorHAnsi"/>
          <w:sz w:val="21"/>
          <w:szCs w:val="21"/>
          <w:lang w:eastAsia="ru-RU"/>
        </w:rPr>
        <w:t xml:space="preserve"> turista </w:t>
      </w:r>
      <w:r w:rsidRPr="0013010B">
        <w:rPr>
          <w:rFonts w:asciiTheme="minorHAnsi" w:eastAsia="Times New Roman" w:hAnsiTheme="minorHAnsi" w:cstheme="minorHAnsi"/>
          <w:b/>
          <w:sz w:val="21"/>
          <w:szCs w:val="21"/>
          <w:lang w:eastAsia="ru-RU"/>
        </w:rPr>
        <w:t>San Petersburgo / Moscú</w:t>
      </w:r>
      <w:r w:rsidRPr="0013010B">
        <w:rPr>
          <w:rFonts w:asciiTheme="minorHAnsi" w:eastAsia="Times New Roman" w:hAnsiTheme="minorHAnsi" w:cstheme="minorHAnsi"/>
          <w:sz w:val="21"/>
          <w:szCs w:val="21"/>
          <w:lang w:eastAsia="ru-RU"/>
        </w:rPr>
        <w:t>;</w:t>
      </w:r>
    </w:p>
    <w:p w14:paraId="78BDD404" w14:textId="77777777" w:rsidR="004150E0" w:rsidRPr="0013010B"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Traslados individuales (sin guía acompañante en categoría PRIMERA y con guía acompañante en categoría LUJO);</w:t>
      </w:r>
    </w:p>
    <w:p w14:paraId="12EBC151" w14:textId="77777777" w:rsidR="004150E0" w:rsidRPr="0013010B" w:rsidRDefault="004150E0" w:rsidP="004150E0">
      <w:pPr>
        <w:pStyle w:val="Prrafodelista"/>
        <w:numPr>
          <w:ilvl w:val="0"/>
          <w:numId w:val="4"/>
        </w:numPr>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Visitas mencionadas en el itinerario con guía de habla hispana;</w:t>
      </w:r>
    </w:p>
    <w:p w14:paraId="7963EC2E" w14:textId="77777777" w:rsidR="004150E0" w:rsidRPr="0013010B" w:rsidRDefault="004150E0" w:rsidP="001D7825">
      <w:pPr>
        <w:pStyle w:val="Prrafodelista"/>
        <w:numPr>
          <w:ilvl w:val="0"/>
          <w:numId w:val="4"/>
        </w:numPr>
        <w:spacing w:after="60"/>
        <w:ind w:left="0" w:firstLine="0"/>
        <w:jc w:val="both"/>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eastAsia="ru-RU"/>
        </w:rPr>
        <w:t>Orden de excursiones sujeto a cambio según horarios de museos y disponibilidad;</w:t>
      </w:r>
    </w:p>
    <w:p w14:paraId="0968A3EA" w14:textId="77777777" w:rsidR="004150E0" w:rsidRPr="0013010B" w:rsidRDefault="004150E0" w:rsidP="004150E0">
      <w:pPr>
        <w:jc w:val="both"/>
        <w:rPr>
          <w:rFonts w:asciiTheme="minorHAnsi" w:eastAsia="MS Mincho" w:hAnsiTheme="minorHAnsi" w:cstheme="minorHAnsi"/>
          <w:b/>
          <w:sz w:val="22"/>
          <w:szCs w:val="22"/>
          <w:lang w:eastAsia="es-ES"/>
        </w:rPr>
      </w:pPr>
      <w:r w:rsidRPr="0013010B">
        <w:rPr>
          <w:rFonts w:asciiTheme="minorHAnsi" w:eastAsia="MS Mincho" w:hAnsiTheme="minorHAnsi" w:cstheme="minorHAnsi"/>
          <w:b/>
          <w:sz w:val="22"/>
          <w:szCs w:val="22"/>
          <w:u w:val="single"/>
          <w:lang w:eastAsia="es-ES"/>
        </w:rPr>
        <w:t>Precio NO incluye</w:t>
      </w:r>
      <w:r w:rsidRPr="0013010B">
        <w:rPr>
          <w:rFonts w:asciiTheme="minorHAnsi" w:eastAsia="MS Mincho" w:hAnsiTheme="minorHAnsi" w:cstheme="minorHAnsi"/>
          <w:b/>
          <w:sz w:val="22"/>
          <w:szCs w:val="22"/>
          <w:lang w:eastAsia="es-ES"/>
        </w:rPr>
        <w:t>:</w:t>
      </w:r>
    </w:p>
    <w:p w14:paraId="0E64FD96" w14:textId="77777777" w:rsidR="004150E0" w:rsidRPr="0013010B" w:rsidRDefault="004150E0" w:rsidP="004150E0">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 xml:space="preserve">Vuelo trasatlántico México / Rusia / México; </w:t>
      </w:r>
    </w:p>
    <w:p w14:paraId="2AF6EFC6" w14:textId="77777777" w:rsidR="007B5D4F" w:rsidRPr="0013010B" w:rsidRDefault="004150E0"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 xml:space="preserve">Visa turística de Rusia </w:t>
      </w:r>
      <w:r w:rsidRPr="0013010B">
        <w:rPr>
          <w:rFonts w:asciiTheme="minorHAnsi" w:eastAsia="Times New Roman" w:hAnsiTheme="minorHAnsi" w:cstheme="minorHAnsi"/>
          <w:sz w:val="21"/>
          <w:szCs w:val="21"/>
        </w:rPr>
        <w:t>(solicitar tarifa vigente).</w:t>
      </w:r>
    </w:p>
    <w:p w14:paraId="1E54089A" w14:textId="77777777" w:rsidR="007B5D4F" w:rsidRPr="0013010B"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Arial"/>
          <w:sz w:val="21"/>
          <w:szCs w:val="21"/>
        </w:rPr>
        <w:t>Propinas, maleteros &amp; gastos de índole personal.</w:t>
      </w:r>
    </w:p>
    <w:p w14:paraId="3E166050" w14:textId="18DAD08B" w:rsidR="007B5D4F" w:rsidRPr="0013010B" w:rsidRDefault="007B5D4F" w:rsidP="007B5D4F">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Arial"/>
          <w:sz w:val="21"/>
          <w:szCs w:val="21"/>
        </w:rPr>
        <w:t>Excursiones opcionales, visitas y cualquier servicio no específicamente indicados en el itinerario.</w:t>
      </w:r>
    </w:p>
    <w:p w14:paraId="4E00222C" w14:textId="77777777" w:rsidR="004150E0" w:rsidRPr="0013010B" w:rsidRDefault="004150E0" w:rsidP="007B5D4F">
      <w:pPr>
        <w:pStyle w:val="Prrafodelista"/>
        <w:numPr>
          <w:ilvl w:val="0"/>
          <w:numId w:val="5"/>
        </w:numPr>
        <w:pBdr>
          <w:bottom w:val="single" w:sz="4" w:space="1" w:color="auto"/>
        </w:pBdr>
        <w:overflowPunct w:val="0"/>
        <w:autoSpaceDE w:val="0"/>
        <w:autoSpaceDN w:val="0"/>
        <w:adjustRightInd w:val="0"/>
        <w:ind w:left="0" w:firstLine="0"/>
        <w:jc w:val="both"/>
        <w:textAlignment w:val="baseline"/>
        <w:rPr>
          <w:rFonts w:asciiTheme="minorHAnsi" w:eastAsia="Times New Roman" w:hAnsiTheme="minorHAnsi" w:cstheme="minorHAnsi"/>
          <w:sz w:val="21"/>
          <w:szCs w:val="21"/>
          <w:lang w:eastAsia="ru-RU"/>
        </w:rPr>
      </w:pPr>
      <w:r w:rsidRPr="0013010B">
        <w:rPr>
          <w:rFonts w:asciiTheme="minorHAnsi" w:eastAsia="Times New Roman" w:hAnsiTheme="minorHAnsi" w:cstheme="minorHAnsi"/>
          <w:sz w:val="21"/>
          <w:szCs w:val="21"/>
          <w:lang w:val="es-ES" w:eastAsia="ru-RU"/>
        </w:rPr>
        <w:t>Seguro de asistencia de viajero (solicitar tarifa);</w:t>
      </w:r>
    </w:p>
    <w:p w14:paraId="694ADB58" w14:textId="6C87D2F2" w:rsidR="00BA12A8" w:rsidRPr="00DF73AF" w:rsidRDefault="00BA12A8" w:rsidP="004C0E07">
      <w:pPr>
        <w:spacing w:after="120"/>
        <w:jc w:val="both"/>
        <w:rPr>
          <w:rFonts w:asciiTheme="minorHAnsi" w:eastAsia="Times New Roman" w:hAnsiTheme="minorHAnsi" w:cs="Arial"/>
          <w:b/>
          <w:sz w:val="22"/>
          <w:szCs w:val="22"/>
          <w:u w:val="single"/>
        </w:rPr>
      </w:pPr>
      <w:r w:rsidRPr="00DF73AF">
        <w:rPr>
          <w:rFonts w:asciiTheme="minorHAnsi" w:eastAsia="Times New Roman" w:hAnsiTheme="minorHAnsi" w:cs="Arial"/>
          <w:b/>
          <w:sz w:val="22"/>
          <w:szCs w:val="22"/>
          <w:u w:val="single"/>
        </w:rPr>
        <w:lastRenderedPageBreak/>
        <w:t>DESCUENTOS:</w:t>
      </w:r>
    </w:p>
    <w:p w14:paraId="77CDA385" w14:textId="7FA367CB" w:rsidR="00BA12A8" w:rsidRPr="005A18B1" w:rsidRDefault="00BA12A8" w:rsidP="00BA12A8">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Niños de 1 a 4 años de edad viajan en este tour gratis</w:t>
      </w:r>
      <w:r w:rsidR="00D6447C">
        <w:rPr>
          <w:rFonts w:asciiTheme="minorHAnsi" w:eastAsia="Times New Roman" w:hAnsiTheme="minorHAnsi" w:cs="Arial"/>
          <w:sz w:val="22"/>
          <w:szCs w:val="22"/>
        </w:rPr>
        <w:t>.</w:t>
      </w:r>
      <w:r w:rsidRPr="005A18B1">
        <w:rPr>
          <w:rFonts w:asciiTheme="minorHAnsi" w:eastAsia="Times New Roman" w:hAnsiTheme="minorHAnsi" w:cs="Arial"/>
          <w:sz w:val="22"/>
          <w:szCs w:val="22"/>
        </w:rPr>
        <w:t xml:space="preserve"> </w:t>
      </w:r>
    </w:p>
    <w:p w14:paraId="27071C61" w14:textId="274803F2" w:rsidR="00BA12A8" w:rsidRPr="00D6447C" w:rsidRDefault="00BA12A8" w:rsidP="00BA12A8">
      <w:pPr>
        <w:pStyle w:val="Prrafodelista"/>
        <w:numPr>
          <w:ilvl w:val="0"/>
          <w:numId w:val="8"/>
        </w:numPr>
        <w:ind w:left="0" w:firstLine="0"/>
        <w:jc w:val="both"/>
        <w:rPr>
          <w:rFonts w:asciiTheme="minorHAnsi" w:eastAsia="Times New Roman" w:hAnsiTheme="minorHAnsi" w:cstheme="minorHAnsi"/>
          <w:sz w:val="21"/>
          <w:szCs w:val="21"/>
        </w:rPr>
      </w:pPr>
      <w:r w:rsidRPr="00D6447C">
        <w:rPr>
          <w:rFonts w:asciiTheme="minorHAnsi" w:eastAsia="Times New Roman" w:hAnsiTheme="minorHAnsi" w:cstheme="minorHAnsi"/>
          <w:sz w:val="21"/>
          <w:szCs w:val="21"/>
        </w:rPr>
        <w:t>Niños de 5 a 10 años tienen en este tour el descuento de 25%</w:t>
      </w:r>
      <w:r w:rsidR="00D6447C" w:rsidRPr="00D6447C">
        <w:rPr>
          <w:rFonts w:asciiTheme="minorHAnsi" w:eastAsia="Times New Roman" w:hAnsiTheme="minorHAnsi" w:cstheme="minorHAnsi"/>
          <w:sz w:val="21"/>
          <w:szCs w:val="21"/>
        </w:rPr>
        <w:t xml:space="preserve"> </w:t>
      </w:r>
      <w:r w:rsidR="00D6447C" w:rsidRPr="00D6447C">
        <w:rPr>
          <w:rFonts w:asciiTheme="minorHAnsi" w:eastAsia="Times New Roman" w:hAnsiTheme="minorHAnsi" w:cstheme="minorHAnsi"/>
          <w:sz w:val="21"/>
          <w:szCs w:val="21"/>
          <w:lang w:val="es-ES"/>
        </w:rPr>
        <w:t>compartiendo habitación con 2 adultos</w:t>
      </w:r>
      <w:r w:rsidR="00D6447C" w:rsidRPr="00D6447C">
        <w:rPr>
          <w:rFonts w:asciiTheme="minorHAnsi" w:eastAsia="Times New Roman" w:hAnsiTheme="minorHAnsi" w:cstheme="minorHAnsi"/>
          <w:sz w:val="21"/>
          <w:szCs w:val="21"/>
        </w:rPr>
        <w:t xml:space="preserve">. </w:t>
      </w:r>
      <w:r w:rsidRPr="00D6447C">
        <w:rPr>
          <w:rFonts w:asciiTheme="minorHAnsi" w:eastAsia="Times New Roman" w:hAnsiTheme="minorHAnsi" w:cstheme="minorHAnsi"/>
          <w:sz w:val="21"/>
          <w:szCs w:val="21"/>
        </w:rPr>
        <w:t xml:space="preserve"> </w:t>
      </w:r>
    </w:p>
    <w:p w14:paraId="3CA5E8BE" w14:textId="77777777" w:rsidR="0013010B" w:rsidRPr="0013010B" w:rsidRDefault="00BA12A8" w:rsidP="0013010B">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hAnsiTheme="minorHAnsi"/>
          <w:sz w:val="22"/>
          <w:szCs w:val="22"/>
          <w:lang w:val="es-ES"/>
        </w:rPr>
        <w:t xml:space="preserve">No se aplica el descuento para el </w:t>
      </w:r>
      <w:r w:rsidR="008F57D5">
        <w:rPr>
          <w:rFonts w:asciiTheme="minorHAnsi" w:hAnsiTheme="minorHAnsi"/>
          <w:sz w:val="22"/>
          <w:szCs w:val="22"/>
          <w:lang w:val="es-ES"/>
        </w:rPr>
        <w:t xml:space="preserve">tercer </w:t>
      </w:r>
      <w:r w:rsidRPr="005A18B1">
        <w:rPr>
          <w:rFonts w:asciiTheme="minorHAnsi" w:hAnsiTheme="minorHAnsi"/>
          <w:sz w:val="22"/>
          <w:szCs w:val="22"/>
          <w:lang w:val="es-ES"/>
        </w:rPr>
        <w:t>pasajero que se aloja en la cama adicional.</w:t>
      </w:r>
    </w:p>
    <w:p w14:paraId="2427AFFB" w14:textId="7DCDC486" w:rsidR="0013010B" w:rsidRPr="0013010B" w:rsidRDefault="0013010B" w:rsidP="00BA12A8">
      <w:pPr>
        <w:pStyle w:val="Prrafodelista"/>
        <w:numPr>
          <w:ilvl w:val="0"/>
          <w:numId w:val="8"/>
        </w:numPr>
        <w:ind w:left="0" w:firstLine="0"/>
        <w:jc w:val="both"/>
        <w:rPr>
          <w:rFonts w:asciiTheme="minorHAnsi" w:eastAsia="Times New Roman" w:hAnsiTheme="minorHAnsi" w:cstheme="minorHAnsi"/>
          <w:sz w:val="22"/>
          <w:szCs w:val="22"/>
        </w:rPr>
      </w:pPr>
      <w:r w:rsidRPr="0013010B">
        <w:rPr>
          <w:rFonts w:asciiTheme="minorHAnsi" w:hAnsiTheme="minorHAnsi" w:cstheme="minorHAnsi"/>
          <w:bCs/>
          <w:sz w:val="22"/>
          <w:szCs w:val="22"/>
        </w:rPr>
        <w:t>Se otorgan exclusivamente</w:t>
      </w:r>
      <w:r w:rsidR="007C618F">
        <w:rPr>
          <w:rFonts w:asciiTheme="minorHAnsi" w:hAnsiTheme="minorHAnsi" w:cstheme="minorHAnsi"/>
          <w:bCs/>
          <w:sz w:val="22"/>
          <w:szCs w:val="22"/>
        </w:rPr>
        <w:t xml:space="preserve"> </w:t>
      </w:r>
      <w:r w:rsidR="00555B5A">
        <w:rPr>
          <w:rFonts w:asciiTheme="minorHAnsi" w:hAnsiTheme="minorHAnsi" w:cstheme="minorHAnsi"/>
          <w:bCs/>
          <w:sz w:val="22"/>
          <w:szCs w:val="22"/>
        </w:rPr>
        <w:t xml:space="preserve">para los clientes </w:t>
      </w:r>
      <w:r w:rsidR="007C618F">
        <w:rPr>
          <w:rFonts w:asciiTheme="minorHAnsi" w:hAnsiTheme="minorHAnsi" w:cstheme="minorHAnsi"/>
          <w:bCs/>
          <w:sz w:val="22"/>
          <w:szCs w:val="22"/>
        </w:rPr>
        <w:t>con inicio del tour en San Petersburgo</w:t>
      </w:r>
      <w:r w:rsidRPr="0013010B">
        <w:rPr>
          <w:rFonts w:asciiTheme="minorHAnsi" w:hAnsiTheme="minorHAnsi" w:cstheme="minorHAnsi"/>
          <w:bCs/>
          <w:sz w:val="22"/>
          <w:szCs w:val="22"/>
        </w:rPr>
        <w:t xml:space="preserve"> los </w:t>
      </w:r>
      <w:proofErr w:type="gramStart"/>
      <w:r w:rsidR="007C618F">
        <w:rPr>
          <w:rFonts w:asciiTheme="minorHAnsi" w:hAnsiTheme="minorHAnsi" w:cstheme="minorHAnsi"/>
          <w:bCs/>
          <w:sz w:val="22"/>
          <w:szCs w:val="22"/>
          <w:u w:val="single"/>
        </w:rPr>
        <w:t>Lu</w:t>
      </w:r>
      <w:r w:rsidRPr="0013010B">
        <w:rPr>
          <w:rFonts w:asciiTheme="minorHAnsi" w:hAnsiTheme="minorHAnsi" w:cstheme="minorHAnsi"/>
          <w:bCs/>
          <w:sz w:val="22"/>
          <w:szCs w:val="22"/>
          <w:u w:val="single"/>
        </w:rPr>
        <w:t>nes</w:t>
      </w:r>
      <w:proofErr w:type="gramEnd"/>
      <w:r w:rsidRPr="0013010B">
        <w:rPr>
          <w:rFonts w:asciiTheme="minorHAnsi" w:hAnsiTheme="minorHAnsi" w:cstheme="minorHAnsi"/>
          <w:bCs/>
          <w:sz w:val="22"/>
          <w:szCs w:val="22"/>
        </w:rPr>
        <w:t xml:space="preserve">: en categoría </w:t>
      </w:r>
      <w:r w:rsidR="00555B5A">
        <w:rPr>
          <w:rFonts w:asciiTheme="minorHAnsi" w:hAnsiTheme="minorHAnsi" w:cstheme="minorHAnsi"/>
          <w:bCs/>
          <w:sz w:val="22"/>
          <w:szCs w:val="22"/>
        </w:rPr>
        <w:tab/>
        <w:t xml:space="preserve">PRIMERA - </w:t>
      </w:r>
      <w:r w:rsidR="005744D9">
        <w:rPr>
          <w:rFonts w:asciiTheme="minorHAnsi" w:hAnsiTheme="minorHAnsi" w:cstheme="minorHAnsi"/>
          <w:bCs/>
          <w:sz w:val="22"/>
          <w:szCs w:val="22"/>
        </w:rPr>
        <w:t>105</w:t>
      </w:r>
      <w:r w:rsidRPr="0013010B">
        <w:rPr>
          <w:rFonts w:asciiTheme="minorHAnsi" w:hAnsiTheme="minorHAnsi" w:cstheme="minorHAnsi"/>
          <w:bCs/>
          <w:sz w:val="22"/>
          <w:szCs w:val="22"/>
        </w:rPr>
        <w:t>.00 USD</w:t>
      </w:r>
      <w:r w:rsidR="005744D9">
        <w:rPr>
          <w:rFonts w:asciiTheme="minorHAnsi" w:hAnsiTheme="minorHAnsi" w:cstheme="minorHAnsi"/>
          <w:sz w:val="22"/>
          <w:szCs w:val="22"/>
          <w:lang w:val="es-ES"/>
        </w:rPr>
        <w:t>. y en categoría LUJO - 220</w:t>
      </w:r>
      <w:r w:rsidRPr="0013010B">
        <w:rPr>
          <w:rFonts w:asciiTheme="minorHAnsi" w:hAnsiTheme="minorHAnsi" w:cstheme="minorHAnsi"/>
          <w:sz w:val="22"/>
          <w:szCs w:val="22"/>
          <w:lang w:val="es-ES"/>
        </w:rPr>
        <w:t>.00 USD por persona.</w:t>
      </w:r>
    </w:p>
    <w:p w14:paraId="02D04BD5" w14:textId="16EE72F1" w:rsidR="009D6419" w:rsidRDefault="009D6419" w:rsidP="00037FD0">
      <w:pPr>
        <w:pBdr>
          <w:bottom w:val="single" w:sz="4" w:space="1" w:color="auto"/>
        </w:pBd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04FA4675" w14:textId="77777777" w:rsidR="00037FD0" w:rsidRPr="008610DF" w:rsidRDefault="00037FD0" w:rsidP="009D641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2DB834BD" w14:textId="77777777" w:rsidR="007B5D4F" w:rsidRPr="004C0E07" w:rsidRDefault="007B5D4F" w:rsidP="007B5D4F">
      <w:pPr>
        <w:pBdr>
          <w:bottom w:val="single" w:sz="4" w:space="1" w:color="auto"/>
        </w:pBdr>
        <w:spacing w:after="120"/>
        <w:rPr>
          <w:rFonts w:asciiTheme="minorHAnsi" w:eastAsia="Times New Roman" w:hAnsiTheme="minorHAnsi" w:cstheme="minorHAnsi"/>
          <w:b/>
          <w:sz w:val="22"/>
          <w:szCs w:val="22"/>
        </w:rPr>
      </w:pPr>
      <w:r w:rsidRPr="004C0E07">
        <w:rPr>
          <w:rFonts w:asciiTheme="minorHAnsi" w:eastAsia="Calibri" w:hAnsiTheme="minorHAnsi" w:cstheme="minorHAnsi"/>
          <w:b/>
          <w:bCs/>
          <w:i/>
          <w:iCs/>
          <w:color w:val="C00000"/>
          <w:sz w:val="22"/>
          <w:szCs w:val="22"/>
          <w:lang w:val="es-ES"/>
        </w:rPr>
        <w:t>NOTAS:</w:t>
      </w:r>
    </w:p>
    <w:p w14:paraId="0ECBFEF8" w14:textId="77777777" w:rsidR="007B5D4F" w:rsidRPr="004C0E07" w:rsidRDefault="007B5D4F" w:rsidP="007B5D4F">
      <w:pPr>
        <w:jc w:val="both"/>
        <w:rPr>
          <w:rFonts w:asciiTheme="minorHAnsi" w:eastAsia="Times New Roman" w:hAnsiTheme="minorHAnsi" w:cstheme="minorHAnsi"/>
          <w:b/>
          <w:sz w:val="22"/>
          <w:szCs w:val="22"/>
        </w:rPr>
      </w:pPr>
      <w:r w:rsidRPr="004C0E07">
        <w:rPr>
          <w:rFonts w:asciiTheme="minorHAnsi" w:eastAsia="Times New Roman" w:hAnsiTheme="minorHAnsi" w:cstheme="minorHAnsi"/>
          <w:b/>
          <w:sz w:val="22"/>
          <w:szCs w:val="22"/>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1F5F36F6" w14:textId="52EEB452" w:rsidR="007B5D4F" w:rsidRPr="00A616E8" w:rsidRDefault="007B5D4F" w:rsidP="00145816">
      <w:pPr>
        <w:pBdr>
          <w:bottom w:val="double" w:sz="4" w:space="1" w:color="auto"/>
        </w:pBdr>
        <w:spacing w:after="120"/>
        <w:jc w:val="both"/>
        <w:rPr>
          <w:rFonts w:asciiTheme="minorHAnsi" w:hAnsiTheme="minorHAnsi" w:cstheme="minorHAnsi"/>
          <w:b/>
          <w:sz w:val="22"/>
          <w:szCs w:val="22"/>
        </w:rPr>
      </w:pPr>
      <w:r w:rsidRPr="00A616E8">
        <w:rPr>
          <w:rFonts w:asciiTheme="minorHAnsi" w:hAnsiTheme="minorHAnsi" w:cstheme="minorHAnsi"/>
          <w:sz w:val="22"/>
          <w:szCs w:val="22"/>
        </w:rPr>
        <w:tab/>
        <w:t xml:space="preserve">** </w:t>
      </w:r>
      <w:r w:rsidRPr="00A616E8">
        <w:rPr>
          <w:rFonts w:asciiTheme="minorHAnsi" w:hAnsiTheme="minorHAnsi" w:cstheme="minorHAnsi"/>
          <w:b/>
          <w:sz w:val="22"/>
          <w:szCs w:val="22"/>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731926F4" w14:textId="06D97909"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PRECIOS COTIZADOS EN DÓLARES AMERICANOS, VIGENTES DESDE </w:t>
      </w:r>
      <w:r w:rsidRPr="007B5D4F">
        <w:rPr>
          <w:rFonts w:asciiTheme="minorHAnsi" w:hAnsiTheme="minorHAnsi" w:cstheme="minorHAnsi"/>
          <w:b/>
          <w:color w:val="C00000"/>
          <w:sz w:val="20"/>
          <w:szCs w:val="20"/>
          <w:u w:val="single"/>
        </w:rPr>
        <w:t>01 ABRIL</w:t>
      </w:r>
      <w:r w:rsidRPr="007B5D4F">
        <w:rPr>
          <w:rFonts w:asciiTheme="minorHAnsi" w:hAnsiTheme="minorHAnsi" w:cstheme="minorHAnsi"/>
          <w:b/>
          <w:sz w:val="20"/>
          <w:szCs w:val="20"/>
          <w:u w:val="single"/>
        </w:rPr>
        <w:t xml:space="preserve"> HASTA </w:t>
      </w:r>
      <w:r w:rsidRPr="007B5D4F">
        <w:rPr>
          <w:rFonts w:asciiTheme="minorHAnsi" w:hAnsiTheme="minorHAnsi" w:cstheme="minorHAnsi"/>
          <w:b/>
          <w:color w:val="C00000"/>
          <w:sz w:val="20"/>
          <w:szCs w:val="20"/>
          <w:u w:val="single"/>
        </w:rPr>
        <w:t xml:space="preserve">31 OCTUBRE </w:t>
      </w:r>
      <w:r w:rsidRPr="007B5D4F">
        <w:rPr>
          <w:rFonts w:asciiTheme="minorHAnsi" w:hAnsiTheme="minorHAnsi" w:cstheme="minorHAnsi"/>
          <w:b/>
          <w:sz w:val="20"/>
          <w:szCs w:val="20"/>
          <w:u w:val="single"/>
        </w:rPr>
        <w:t>201</w:t>
      </w:r>
      <w:r w:rsidR="00A616E8">
        <w:rPr>
          <w:rFonts w:asciiTheme="minorHAnsi" w:hAnsiTheme="minorHAnsi" w:cstheme="minorHAnsi"/>
          <w:b/>
          <w:sz w:val="20"/>
          <w:szCs w:val="20"/>
          <w:u w:val="single"/>
        </w:rPr>
        <w:t>9</w:t>
      </w:r>
      <w:r w:rsidRPr="007B5D4F">
        <w:rPr>
          <w:rFonts w:asciiTheme="minorHAnsi" w:hAnsiTheme="minorHAnsi" w:cstheme="minorHAnsi"/>
          <w:b/>
          <w:sz w:val="20"/>
          <w:szCs w:val="20"/>
          <w:u w:val="single"/>
        </w:rPr>
        <w:t xml:space="preserve"> Y SUJETOS A CAMBIO </w:t>
      </w:r>
    </w:p>
    <w:p w14:paraId="26F8437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SIN PREVIO </w:t>
      </w:r>
      <w:proofErr w:type="gramStart"/>
      <w:r w:rsidRPr="007B5D4F">
        <w:rPr>
          <w:rFonts w:asciiTheme="minorHAnsi" w:hAnsiTheme="minorHAnsi" w:cstheme="minorHAnsi"/>
          <w:b/>
          <w:sz w:val="20"/>
          <w:szCs w:val="20"/>
          <w:u w:val="single"/>
        </w:rPr>
        <w:t>AVISO  POR</w:t>
      </w:r>
      <w:proofErr w:type="gramEnd"/>
      <w:r w:rsidRPr="007B5D4F">
        <w:rPr>
          <w:rFonts w:asciiTheme="minorHAnsi" w:hAnsiTheme="minorHAnsi" w:cstheme="minorHAnsi"/>
          <w:b/>
          <w:sz w:val="20"/>
          <w:szCs w:val="20"/>
          <w:u w:val="single"/>
        </w:rPr>
        <w:t xml:space="preserve"> EL OPERADOR DE </w:t>
      </w:r>
      <w:r w:rsidRPr="007B5D4F">
        <w:rPr>
          <w:rFonts w:asciiTheme="minorHAnsi" w:hAnsiTheme="minorHAnsi" w:cstheme="minorHAnsi"/>
          <w:b/>
          <w:i/>
          <w:sz w:val="20"/>
          <w:szCs w:val="20"/>
          <w:u w:val="single"/>
        </w:rPr>
        <w:t>RUSIA</w:t>
      </w:r>
      <w:r w:rsidRPr="007B5D4F">
        <w:rPr>
          <w:rFonts w:asciiTheme="minorHAnsi" w:hAnsiTheme="minorHAnsi" w:cstheme="minorHAnsi"/>
          <w:b/>
          <w:sz w:val="20"/>
          <w:szCs w:val="20"/>
          <w:u w:val="single"/>
        </w:rPr>
        <w:t xml:space="preserve"> SEGÚN EL TIPO DE CAMBIO DEL DÍA ENTRE DÓLAR </w:t>
      </w:r>
      <w:r w:rsidRPr="007B5D4F">
        <w:rPr>
          <w:rFonts w:asciiTheme="minorHAnsi" w:eastAsia="Times New Roman" w:hAnsiTheme="minorHAnsi" w:cstheme="minorHAnsi"/>
          <w:b/>
          <w:color w:val="000000"/>
          <w:sz w:val="20"/>
          <w:szCs w:val="20"/>
          <w:u w:val="single"/>
        </w:rPr>
        <w:t>–</w:t>
      </w:r>
      <w:r w:rsidRPr="007B5D4F">
        <w:rPr>
          <w:rFonts w:asciiTheme="minorHAnsi" w:hAnsiTheme="minorHAnsi" w:cstheme="minorHAnsi"/>
          <w:b/>
          <w:sz w:val="20"/>
          <w:szCs w:val="20"/>
          <w:u w:val="single"/>
        </w:rPr>
        <w:t xml:space="preserve"> RUBLO (MONEDA DE RUSIA) </w:t>
      </w:r>
    </w:p>
    <w:p w14:paraId="1D42257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Y POR EL TIPO DE CAMBIO ENTRE EURO </w:t>
      </w:r>
      <w:r w:rsidRPr="007B5D4F">
        <w:rPr>
          <w:rFonts w:asciiTheme="minorHAnsi" w:eastAsia="Times New Roman" w:hAnsiTheme="minorHAnsi" w:cstheme="minorHAnsi"/>
          <w:b/>
          <w:color w:val="000000"/>
          <w:sz w:val="20"/>
          <w:szCs w:val="20"/>
          <w:u w:val="single"/>
        </w:rPr>
        <w:t>–</w:t>
      </w:r>
      <w:r w:rsidRPr="007B5D4F">
        <w:rPr>
          <w:rFonts w:asciiTheme="minorHAnsi" w:hAnsiTheme="minorHAnsi" w:cstheme="minorHAnsi"/>
          <w:b/>
          <w:sz w:val="20"/>
          <w:szCs w:val="20"/>
          <w:u w:val="single"/>
        </w:rPr>
        <w:t xml:space="preserve"> DÓLAR. </w:t>
      </w:r>
    </w:p>
    <w:p w14:paraId="0DA5421F" w14:textId="77777777" w:rsidR="007B5D4F" w:rsidRPr="007B5D4F" w:rsidRDefault="007B5D4F" w:rsidP="007B5D4F">
      <w:pPr>
        <w:jc w:val="center"/>
        <w:rPr>
          <w:rFonts w:asciiTheme="minorHAnsi" w:hAnsiTheme="minorHAnsi" w:cstheme="minorHAnsi"/>
          <w:b/>
          <w:sz w:val="20"/>
          <w:szCs w:val="20"/>
          <w:u w:val="single"/>
        </w:rPr>
      </w:pPr>
      <w:r w:rsidRPr="007B5D4F">
        <w:rPr>
          <w:rFonts w:asciiTheme="minorHAnsi" w:hAnsiTheme="minorHAnsi" w:cstheme="minorHAnsi"/>
          <w:b/>
          <w:sz w:val="20"/>
          <w:szCs w:val="20"/>
          <w:u w:val="single"/>
        </w:rPr>
        <w:t xml:space="preserve">LOS PAGOS PUEDEN SER REALIZADOS EN </w:t>
      </w:r>
      <w:r w:rsidRPr="007B5D4F">
        <w:rPr>
          <w:rFonts w:asciiTheme="minorHAnsi" w:hAnsiTheme="minorHAnsi" w:cstheme="minorHAnsi"/>
          <w:b/>
          <w:color w:val="C00000"/>
          <w:sz w:val="20"/>
          <w:szCs w:val="20"/>
          <w:u w:val="single"/>
        </w:rPr>
        <w:t xml:space="preserve">PESOS MEXICANOS </w:t>
      </w:r>
      <w:r w:rsidRPr="007B5D4F">
        <w:rPr>
          <w:rFonts w:asciiTheme="minorHAnsi" w:hAnsiTheme="minorHAnsi" w:cstheme="minorHAnsi"/>
          <w:b/>
          <w:sz w:val="20"/>
          <w:szCs w:val="20"/>
          <w:u w:val="single"/>
        </w:rPr>
        <w:t>AL TIPO DE CAMBIO VIGENTE.</w:t>
      </w:r>
    </w:p>
    <w:p w14:paraId="17E64F98" w14:textId="77777777" w:rsidR="007B5D4F" w:rsidRDefault="007B5D4F" w:rsidP="007B5D4F">
      <w:pPr>
        <w:pBdr>
          <w:bottom w:val="double" w:sz="4" w:space="1" w:color="auto"/>
        </w:pBdr>
        <w:jc w:val="center"/>
        <w:rPr>
          <w:rFonts w:asciiTheme="majorHAnsi" w:eastAsia="Arial Unicode MS" w:hAnsiTheme="majorHAnsi" w:cs="Tahoma"/>
          <w:sz w:val="10"/>
          <w:szCs w:val="10"/>
        </w:rPr>
      </w:pPr>
    </w:p>
    <w:p w14:paraId="798833C3" w14:textId="77777777" w:rsidR="007B5D4F" w:rsidRPr="00066547" w:rsidRDefault="007B5D4F" w:rsidP="007B5D4F">
      <w:pPr>
        <w:jc w:val="center"/>
        <w:rPr>
          <w:rFonts w:asciiTheme="majorHAnsi" w:eastAsia="Arial Unicode MS" w:hAnsiTheme="majorHAnsi" w:cs="Tahoma"/>
          <w:sz w:val="10"/>
          <w:szCs w:val="10"/>
        </w:rPr>
      </w:pPr>
    </w:p>
    <w:p w14:paraId="7C3A25C1" w14:textId="77777777" w:rsidR="008F57D5" w:rsidRPr="008610DF" w:rsidRDefault="008F57D5" w:rsidP="009D6419">
      <w:pPr>
        <w:jc w:val="center"/>
        <w:rPr>
          <w:rFonts w:asciiTheme="minorHAnsi" w:eastAsia="MS Mincho" w:hAnsiTheme="minorHAnsi"/>
          <w:color w:val="CE0000"/>
          <w:sz w:val="10"/>
          <w:szCs w:val="10"/>
          <w:u w:val="single"/>
          <w:lang w:eastAsia="es-ES"/>
        </w:rPr>
      </w:pPr>
    </w:p>
    <w:p w14:paraId="1B3568F2" w14:textId="3113D9DA" w:rsidR="009D6419" w:rsidRPr="0074047E" w:rsidRDefault="009D6419" w:rsidP="009D6419">
      <w:pPr>
        <w:jc w:val="center"/>
        <w:rPr>
          <w:rFonts w:asciiTheme="minorHAnsi" w:eastAsia="MS Mincho" w:hAnsiTheme="minorHAnsi"/>
          <w:b/>
          <w:lang w:eastAsia="es-ES"/>
        </w:rPr>
      </w:pPr>
      <w:r w:rsidRPr="0074047E">
        <w:rPr>
          <w:rFonts w:asciiTheme="minorHAnsi" w:eastAsia="MS Mincho" w:hAnsiTheme="minorHAnsi"/>
          <w:b/>
          <w:lang w:eastAsia="es-ES"/>
        </w:rPr>
        <w:t xml:space="preserve">CONDICIONES DE </w:t>
      </w:r>
      <w:r w:rsidR="0074047E" w:rsidRPr="0074047E">
        <w:rPr>
          <w:rFonts w:asciiTheme="minorHAnsi" w:eastAsia="MS Mincho" w:hAnsiTheme="minorHAnsi"/>
          <w:b/>
          <w:lang w:eastAsia="es-ES"/>
        </w:rPr>
        <w:t>INSCRIPCIÓN Y RESERVACIÓ</w:t>
      </w:r>
      <w:r w:rsidRPr="0074047E">
        <w:rPr>
          <w:rFonts w:asciiTheme="minorHAnsi" w:eastAsia="MS Mincho" w:hAnsiTheme="minorHAnsi"/>
          <w:b/>
          <w:lang w:eastAsia="es-ES"/>
        </w:rPr>
        <w:t>N:</w:t>
      </w:r>
    </w:p>
    <w:p w14:paraId="240C8814" w14:textId="342C7132" w:rsidR="009D6419" w:rsidRPr="004F7BB6" w:rsidRDefault="009D6419" w:rsidP="0074047E">
      <w:pPr>
        <w:pStyle w:val="Prrafodelista"/>
        <w:numPr>
          <w:ilvl w:val="0"/>
          <w:numId w:val="6"/>
        </w:numPr>
        <w:pBdr>
          <w:top w:val="double" w:sz="4" w:space="1" w:color="auto"/>
          <w:left w:val="double" w:sz="4" w:space="21" w:color="auto"/>
          <w:bottom w:val="double" w:sz="4" w:space="1" w:color="auto"/>
          <w:right w:val="double" w:sz="4" w:space="4" w:color="auto"/>
        </w:pBdr>
        <w:jc w:val="both"/>
        <w:rPr>
          <w:rFonts w:asciiTheme="minorHAnsi" w:eastAsia="MS Mincho" w:hAnsiTheme="minorHAnsi"/>
          <w:sz w:val="22"/>
          <w:szCs w:val="22"/>
          <w:lang w:eastAsia="es-ES"/>
        </w:rPr>
      </w:pPr>
      <w:r w:rsidRPr="004F7BB6">
        <w:rPr>
          <w:rFonts w:asciiTheme="minorHAnsi" w:eastAsia="MS Mincho" w:hAnsiTheme="minorHAnsi"/>
          <w:sz w:val="22"/>
          <w:szCs w:val="22"/>
          <w:lang w:eastAsia="es-ES"/>
        </w:rPr>
        <w:t>Para poder confirmar los espacios es necesario el deposito correspondiente</w:t>
      </w:r>
      <w:r w:rsidR="007511FF" w:rsidRPr="004F7BB6">
        <w:rPr>
          <w:rFonts w:asciiTheme="minorHAnsi" w:eastAsia="MS Mincho" w:hAnsiTheme="minorHAnsi"/>
          <w:sz w:val="22"/>
          <w:szCs w:val="22"/>
          <w:lang w:eastAsia="es-ES"/>
        </w:rPr>
        <w:t xml:space="preserve"> (</w:t>
      </w:r>
      <w:r w:rsidR="007511FF" w:rsidRPr="004F7BB6">
        <w:rPr>
          <w:rFonts w:asciiTheme="minorHAnsi" w:eastAsia="MS Mincho" w:hAnsiTheme="minorHAnsi"/>
          <w:b/>
          <w:color w:val="FF0000"/>
          <w:sz w:val="22"/>
          <w:szCs w:val="22"/>
          <w:lang w:eastAsia="es-ES"/>
        </w:rPr>
        <w:t>200.00 USD</w:t>
      </w:r>
      <w:r w:rsidR="00AE6CF9" w:rsidRPr="004F7BB6">
        <w:rPr>
          <w:rFonts w:asciiTheme="minorHAnsi" w:eastAsia="MS Mincho" w:hAnsiTheme="minorHAnsi"/>
          <w:b/>
          <w:sz w:val="22"/>
          <w:szCs w:val="22"/>
          <w:lang w:eastAsia="es-ES"/>
        </w:rPr>
        <w:t xml:space="preserve"> </w:t>
      </w:r>
      <w:r w:rsidR="00AE6CF9" w:rsidRPr="00A616E8">
        <w:rPr>
          <w:rFonts w:asciiTheme="minorHAnsi" w:eastAsia="MS Mincho" w:hAnsiTheme="minorHAnsi"/>
          <w:sz w:val="22"/>
          <w:szCs w:val="22"/>
          <w:lang w:eastAsia="es-ES"/>
        </w:rPr>
        <w:t>por persona</w:t>
      </w:r>
      <w:r w:rsidR="007511FF" w:rsidRPr="004F7BB6">
        <w:rPr>
          <w:rFonts w:asciiTheme="minorHAnsi" w:eastAsia="MS Mincho" w:hAnsiTheme="minorHAnsi"/>
          <w:sz w:val="22"/>
          <w:szCs w:val="22"/>
          <w:lang w:eastAsia="es-ES"/>
        </w:rPr>
        <w:t>)</w:t>
      </w:r>
      <w:r w:rsidRPr="004F7BB6">
        <w:rPr>
          <w:rFonts w:asciiTheme="minorHAnsi" w:eastAsia="MS Mincho" w:hAnsiTheme="minorHAnsi"/>
          <w:sz w:val="22"/>
          <w:szCs w:val="22"/>
          <w:lang w:eastAsia="es-ES"/>
        </w:rPr>
        <w:t>, cop</w:t>
      </w:r>
      <w:r w:rsidR="008F2841" w:rsidRPr="004F7BB6">
        <w:rPr>
          <w:rFonts w:asciiTheme="minorHAnsi" w:eastAsia="MS Mincho" w:hAnsiTheme="minorHAnsi"/>
          <w:sz w:val="22"/>
          <w:szCs w:val="22"/>
          <w:lang w:eastAsia="es-ES"/>
        </w:rPr>
        <w:t>ia de pasaporte vigente, contrato de COMPRA / VENTA</w:t>
      </w:r>
      <w:r w:rsidRPr="004F7BB6">
        <w:rPr>
          <w:rFonts w:asciiTheme="minorHAnsi" w:eastAsia="MS Mincho" w:hAnsiTheme="minorHAnsi"/>
          <w:sz w:val="22"/>
          <w:szCs w:val="22"/>
          <w:lang w:eastAsia="es-ES"/>
        </w:rPr>
        <w:t xml:space="preserve"> </w:t>
      </w:r>
      <w:r w:rsidR="00AE6CF9" w:rsidRPr="004F7BB6">
        <w:rPr>
          <w:rFonts w:asciiTheme="minorHAnsi" w:eastAsia="MS Mincho" w:hAnsiTheme="minorHAnsi"/>
          <w:sz w:val="22"/>
          <w:szCs w:val="22"/>
          <w:lang w:eastAsia="es-ES"/>
        </w:rPr>
        <w:t xml:space="preserve">del tour </w:t>
      </w:r>
      <w:r w:rsidRPr="004F7BB6">
        <w:rPr>
          <w:rFonts w:asciiTheme="minorHAnsi" w:eastAsia="MS Mincho" w:hAnsiTheme="minorHAnsi"/>
          <w:sz w:val="22"/>
          <w:szCs w:val="22"/>
          <w:lang w:eastAsia="es-ES"/>
        </w:rPr>
        <w:t>e itinerario firmados.</w:t>
      </w:r>
    </w:p>
    <w:p w14:paraId="59A2559C" w14:textId="04A8445D" w:rsidR="008B0FE1" w:rsidRPr="004F7BB6" w:rsidRDefault="008B0FE1" w:rsidP="0074047E">
      <w:pPr>
        <w:pStyle w:val="Prrafodelista"/>
        <w:numPr>
          <w:ilvl w:val="0"/>
          <w:numId w:val="6"/>
        </w:numPr>
        <w:pBdr>
          <w:top w:val="double" w:sz="4" w:space="1" w:color="auto"/>
          <w:left w:val="double" w:sz="4" w:space="21" w:color="auto"/>
          <w:bottom w:val="double" w:sz="4" w:space="1" w:color="auto"/>
          <w:right w:val="double" w:sz="4" w:space="4" w:color="auto"/>
        </w:pBdr>
        <w:jc w:val="both"/>
        <w:rPr>
          <w:rFonts w:asciiTheme="minorHAnsi" w:hAnsiTheme="minorHAnsi"/>
          <w:sz w:val="22"/>
          <w:szCs w:val="22"/>
          <w:lang w:eastAsia="en-US"/>
        </w:rPr>
      </w:pPr>
      <w:r w:rsidRPr="004F7BB6">
        <w:rPr>
          <w:rFonts w:asciiTheme="minorHAnsi" w:hAnsiTheme="minorHAnsi"/>
          <w:sz w:val="22"/>
          <w:szCs w:val="22"/>
          <w:lang w:eastAsia="en-US"/>
        </w:rPr>
        <w:t xml:space="preserve">Referente de las </w:t>
      </w:r>
      <w:r w:rsidR="000C1601">
        <w:rPr>
          <w:rFonts w:asciiTheme="minorHAnsi" w:hAnsiTheme="minorHAnsi"/>
          <w:sz w:val="22"/>
          <w:szCs w:val="22"/>
          <w:lang w:eastAsia="en-US"/>
        </w:rPr>
        <w:t xml:space="preserve">visitas opcionales en </w:t>
      </w:r>
      <w:r w:rsidRPr="004F7BB6">
        <w:rPr>
          <w:rFonts w:asciiTheme="minorHAnsi" w:hAnsiTheme="minorHAnsi"/>
          <w:sz w:val="22"/>
          <w:szCs w:val="22"/>
          <w:lang w:eastAsia="en-US"/>
        </w:rPr>
        <w:t>San Petersburgo</w:t>
      </w:r>
      <w:r w:rsidR="000C1601">
        <w:rPr>
          <w:rFonts w:asciiTheme="minorHAnsi" w:hAnsiTheme="minorHAnsi"/>
          <w:sz w:val="22"/>
          <w:szCs w:val="22"/>
          <w:lang w:eastAsia="en-US"/>
        </w:rPr>
        <w:t xml:space="preserve"> y Moscú</w:t>
      </w:r>
      <w:r w:rsidRPr="004F7BB6">
        <w:rPr>
          <w:rFonts w:asciiTheme="minorHAnsi" w:hAnsiTheme="minorHAnsi"/>
          <w:sz w:val="22"/>
          <w:szCs w:val="22"/>
          <w:lang w:eastAsia="en-US"/>
        </w:rPr>
        <w:t>: favor de solicitar la cotización correspondiente con anticipación (antes de salida de viaje) tomando en cuenta que la prestación de estos servicios está sujeto a disponibilidad y autorización del proveedor de Rusia.</w:t>
      </w:r>
    </w:p>
    <w:p w14:paraId="0FCD30EC" w14:textId="20074CD7" w:rsidR="009D6419" w:rsidRDefault="009D6419" w:rsidP="009D6419">
      <w:pPr>
        <w:jc w:val="both"/>
        <w:rPr>
          <w:rFonts w:asciiTheme="minorHAnsi" w:eastAsia="MS Mincho" w:hAnsiTheme="minorHAnsi"/>
          <w:color w:val="FF0000"/>
          <w:sz w:val="10"/>
          <w:szCs w:val="10"/>
          <w:lang w:eastAsia="es-ES"/>
        </w:rPr>
      </w:pPr>
    </w:p>
    <w:p w14:paraId="20BFD4A5" w14:textId="77777777" w:rsidR="008F57D5" w:rsidRPr="0019602C" w:rsidRDefault="008F57D5" w:rsidP="009D6419">
      <w:pPr>
        <w:jc w:val="both"/>
        <w:rPr>
          <w:rFonts w:asciiTheme="minorHAnsi" w:eastAsia="MS Mincho" w:hAnsiTheme="minorHAnsi"/>
          <w:color w:val="FF0000"/>
          <w:sz w:val="10"/>
          <w:szCs w:val="10"/>
          <w:lang w:eastAsia="es-ES"/>
        </w:rPr>
      </w:pPr>
    </w:p>
    <w:p w14:paraId="562A59E2" w14:textId="77777777" w:rsidR="00D57641" w:rsidRPr="00D15780" w:rsidRDefault="00D57641" w:rsidP="00D57641">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31C71855" w14:textId="2514B0C6"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D6419">
        <w:rPr>
          <w:rFonts w:asciiTheme="minorHAnsi" w:eastAsia="MS Mincho" w:hAnsiTheme="minorHAnsi"/>
          <w:lang w:eastAsia="es-ES"/>
        </w:rPr>
        <w:t xml:space="preserve">Desde el momento </w:t>
      </w:r>
      <w:r>
        <w:rPr>
          <w:rFonts w:asciiTheme="minorHAnsi" w:eastAsia="MS Mincho" w:hAnsiTheme="minorHAnsi"/>
          <w:lang w:eastAsia="es-ES"/>
        </w:rPr>
        <w:t xml:space="preserve">de la reserva hasta más de 31 </w:t>
      </w:r>
      <w:r w:rsidR="007D7559">
        <w:rPr>
          <w:rFonts w:asciiTheme="minorHAnsi" w:eastAsia="MS Mincho" w:hAnsiTheme="minorHAnsi"/>
          <w:lang w:eastAsia="es-ES"/>
        </w:rPr>
        <w:t>días</w:t>
      </w:r>
      <w:r>
        <w:rPr>
          <w:rFonts w:asciiTheme="minorHAnsi" w:eastAsia="MS Mincho" w:hAnsiTheme="minorHAnsi"/>
          <w:lang w:eastAsia="es-ES"/>
        </w:rPr>
        <w:t xml:space="preserve"> antes del viaje </w:t>
      </w:r>
      <w:r>
        <w:rPr>
          <w:rFonts w:asciiTheme="minorHAnsi" w:eastAsia="MS Mincho" w:hAnsiTheme="minorHAnsi"/>
          <w:lang w:eastAsia="es-ES"/>
        </w:rPr>
        <w:tab/>
      </w:r>
      <w:r w:rsidRPr="009D6419">
        <w:rPr>
          <w:rFonts w:asciiTheme="minorHAnsi" w:eastAsia="MS Mincho" w:hAnsiTheme="minorHAnsi"/>
          <w:lang w:eastAsia="es-ES"/>
        </w:rPr>
        <w:t>deposito no reembolsable</w:t>
      </w:r>
    </w:p>
    <w:p w14:paraId="3DFD3791" w14:textId="6933C718"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30 a 2</w:t>
      </w:r>
      <w:r w:rsidRPr="009D6419">
        <w:rPr>
          <w:rFonts w:asciiTheme="minorHAnsi" w:eastAsia="MS Mincho" w:hAnsiTheme="minorHAnsi"/>
          <w:lang w:eastAsia="es-ES"/>
        </w:rPr>
        <w:t>5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30</w:t>
      </w:r>
      <w:r w:rsidRPr="009D6419">
        <w:rPr>
          <w:rFonts w:asciiTheme="minorHAnsi" w:eastAsia="MS Mincho" w:hAnsiTheme="minorHAnsi"/>
          <w:lang w:eastAsia="es-ES"/>
        </w:rPr>
        <w:t>% del total del tour</w:t>
      </w:r>
    </w:p>
    <w:p w14:paraId="3649827A" w14:textId="77777777"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24 a 15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50</w:t>
      </w:r>
      <w:r w:rsidRPr="009D6419">
        <w:rPr>
          <w:rFonts w:asciiTheme="minorHAnsi" w:eastAsia="MS Mincho" w:hAnsiTheme="minorHAnsi"/>
          <w:lang w:eastAsia="es-ES"/>
        </w:rPr>
        <w:t>% del total del tour</w:t>
      </w:r>
    </w:p>
    <w:p w14:paraId="3D1F6321" w14:textId="77777777"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14 a 05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70</w:t>
      </w:r>
      <w:r w:rsidRPr="009D6419">
        <w:rPr>
          <w:rFonts w:asciiTheme="minorHAnsi" w:eastAsia="MS Mincho" w:hAnsiTheme="minorHAnsi"/>
          <w:lang w:eastAsia="es-ES"/>
        </w:rPr>
        <w:t>% del total del tour</w:t>
      </w:r>
    </w:p>
    <w:p w14:paraId="782AB689" w14:textId="4B10B2EB" w:rsidR="00D57641" w:rsidRPr="009D6419" w:rsidRDefault="00D57641" w:rsidP="00D57641">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Con menos de 04</w:t>
      </w:r>
      <w:r w:rsidRPr="009D6419">
        <w:rPr>
          <w:rFonts w:asciiTheme="minorHAnsi" w:eastAsia="MS Mincho" w:hAnsiTheme="minorHAnsi"/>
          <w:lang w:eastAsia="es-ES"/>
        </w:rPr>
        <w:t xml:space="preserve"> </w:t>
      </w:r>
      <w:r w:rsidR="007D7559" w:rsidRPr="009D6419">
        <w:rPr>
          <w:rFonts w:asciiTheme="minorHAnsi" w:eastAsia="MS Mincho" w:hAnsiTheme="minorHAnsi"/>
          <w:lang w:eastAsia="es-ES"/>
        </w:rPr>
        <w:t>días</w:t>
      </w:r>
      <w:r w:rsidRPr="009D6419">
        <w:rPr>
          <w:rFonts w:asciiTheme="minorHAnsi" w:eastAsia="MS Mincho" w:hAnsiTheme="minorHAnsi"/>
          <w:lang w:eastAsia="es-ES"/>
        </w:rPr>
        <w:t xml:space="preserve"> hasta el </w:t>
      </w:r>
      <w:r w:rsidR="007D7559" w:rsidRPr="009D6419">
        <w:rPr>
          <w:rFonts w:asciiTheme="minorHAnsi" w:eastAsia="MS Mincho" w:hAnsiTheme="minorHAnsi"/>
          <w:lang w:eastAsia="es-ES"/>
        </w:rPr>
        <w:t>día</w:t>
      </w:r>
      <w:r w:rsidRPr="009D6419">
        <w:rPr>
          <w:rFonts w:asciiTheme="minorHAnsi" w:eastAsia="MS Mincho" w:hAnsiTheme="minorHAnsi"/>
          <w:lang w:eastAsia="es-ES"/>
        </w:rPr>
        <w:t xml:space="preserve"> de inicio </w:t>
      </w:r>
      <w:r>
        <w:rPr>
          <w:rFonts w:asciiTheme="minorHAnsi" w:eastAsia="MS Mincho" w:hAnsiTheme="minorHAnsi"/>
          <w:lang w:eastAsia="es-ES"/>
        </w:rPr>
        <w:t>de su viaje (NO SHOW)</w:t>
      </w:r>
      <w:r>
        <w:rPr>
          <w:rFonts w:asciiTheme="minorHAnsi" w:eastAsia="MS Mincho" w:hAnsiTheme="minorHAnsi"/>
          <w:lang w:eastAsia="es-ES"/>
        </w:rPr>
        <w:tab/>
        <w:t>Precio del tour no reembolsable</w:t>
      </w:r>
      <w:r w:rsidRPr="009D6419">
        <w:rPr>
          <w:rFonts w:asciiTheme="minorHAnsi" w:eastAsia="MS Mincho" w:hAnsiTheme="minorHAnsi"/>
          <w:lang w:eastAsia="es-ES"/>
        </w:rPr>
        <w:t xml:space="preserve"> </w:t>
      </w:r>
    </w:p>
    <w:p w14:paraId="79493284" w14:textId="77777777" w:rsidR="009D6419" w:rsidRDefault="009D6419" w:rsidP="008610DF">
      <w:pPr>
        <w:pBdr>
          <w:bottom w:val="single" w:sz="4" w:space="1" w:color="auto"/>
        </w:pBdr>
        <w:jc w:val="both"/>
        <w:rPr>
          <w:rFonts w:asciiTheme="minorHAnsi" w:eastAsia="MS Mincho" w:hAnsiTheme="minorHAnsi"/>
          <w:sz w:val="16"/>
          <w:szCs w:val="16"/>
          <w:lang w:eastAsia="es-ES"/>
        </w:rPr>
      </w:pPr>
    </w:p>
    <w:p w14:paraId="7CC2B8BC" w14:textId="77777777" w:rsidR="00900DFE" w:rsidRDefault="00900DFE" w:rsidP="008610DF">
      <w:pPr>
        <w:pBdr>
          <w:bottom w:val="single" w:sz="4" w:space="1" w:color="auto"/>
        </w:pBdr>
        <w:jc w:val="both"/>
        <w:rPr>
          <w:rFonts w:asciiTheme="minorHAnsi" w:eastAsia="MS Mincho" w:hAnsiTheme="minorHAnsi"/>
          <w:sz w:val="16"/>
          <w:szCs w:val="16"/>
          <w:lang w:eastAsia="es-ES"/>
        </w:rPr>
      </w:pPr>
    </w:p>
    <w:p w14:paraId="4330F7D8" w14:textId="77777777" w:rsidR="008610DF" w:rsidRPr="008610DF" w:rsidRDefault="008610DF" w:rsidP="009D6419">
      <w:pPr>
        <w:jc w:val="both"/>
        <w:rPr>
          <w:rFonts w:asciiTheme="minorHAnsi" w:eastAsia="MS Mincho" w:hAnsiTheme="minorHAnsi"/>
          <w:sz w:val="16"/>
          <w:szCs w:val="16"/>
          <w:lang w:eastAsia="es-ES"/>
        </w:rPr>
      </w:pPr>
    </w:p>
    <w:p w14:paraId="27FF5139" w14:textId="77777777" w:rsidR="00AE6CF9" w:rsidRDefault="00AE6CF9" w:rsidP="00C37298">
      <w:pPr>
        <w:jc w:val="center"/>
        <w:rPr>
          <w:rFonts w:asciiTheme="minorHAnsi" w:hAnsiTheme="minorHAnsi"/>
          <w:b/>
          <w:u w:val="double"/>
        </w:rPr>
      </w:pPr>
    </w:p>
    <w:p w14:paraId="42650130" w14:textId="77777777" w:rsidR="008B0FE1" w:rsidRDefault="008B0FE1" w:rsidP="00C37298">
      <w:pPr>
        <w:jc w:val="center"/>
        <w:rPr>
          <w:rFonts w:asciiTheme="minorHAnsi" w:hAnsiTheme="minorHAnsi"/>
          <w:b/>
          <w:u w:val="double"/>
        </w:rPr>
      </w:pPr>
    </w:p>
    <w:p w14:paraId="37EB53BF" w14:textId="77777777" w:rsidR="008B0FE1" w:rsidRDefault="008B0FE1" w:rsidP="00C37298">
      <w:pPr>
        <w:jc w:val="center"/>
        <w:rPr>
          <w:rFonts w:asciiTheme="minorHAnsi" w:hAnsiTheme="minorHAnsi"/>
          <w:b/>
          <w:u w:val="double"/>
        </w:rPr>
      </w:pPr>
    </w:p>
    <w:p w14:paraId="59F8A0E6" w14:textId="77777777" w:rsidR="008B0FE1" w:rsidRDefault="008B0FE1" w:rsidP="00C37298">
      <w:pPr>
        <w:jc w:val="center"/>
        <w:rPr>
          <w:rFonts w:asciiTheme="minorHAnsi" w:hAnsiTheme="minorHAnsi"/>
          <w:b/>
          <w:u w:val="double"/>
        </w:rPr>
      </w:pPr>
    </w:p>
    <w:p w14:paraId="32418194" w14:textId="77777777" w:rsidR="008B0FE1" w:rsidRDefault="008B0FE1" w:rsidP="00C37298">
      <w:pPr>
        <w:jc w:val="center"/>
        <w:rPr>
          <w:rFonts w:asciiTheme="minorHAnsi" w:hAnsiTheme="minorHAnsi"/>
          <w:b/>
          <w:u w:val="double"/>
        </w:rPr>
      </w:pPr>
    </w:p>
    <w:p w14:paraId="1614E56F" w14:textId="77777777" w:rsidR="008B0FE1" w:rsidRDefault="008B0FE1" w:rsidP="00C37298">
      <w:pPr>
        <w:jc w:val="center"/>
        <w:rPr>
          <w:rFonts w:asciiTheme="minorHAnsi" w:hAnsiTheme="minorHAnsi"/>
          <w:b/>
          <w:u w:val="double"/>
        </w:rPr>
      </w:pPr>
    </w:p>
    <w:p w14:paraId="3AB27E8F" w14:textId="77777777" w:rsidR="008B0FE1" w:rsidRDefault="008B0FE1" w:rsidP="00C37298">
      <w:pPr>
        <w:jc w:val="center"/>
        <w:rPr>
          <w:rFonts w:asciiTheme="minorHAnsi" w:hAnsiTheme="minorHAnsi"/>
          <w:b/>
          <w:u w:val="double"/>
        </w:rPr>
      </w:pPr>
    </w:p>
    <w:p w14:paraId="419258DA" w14:textId="77777777" w:rsidR="007B5D4F" w:rsidRDefault="007B5D4F" w:rsidP="00C37298">
      <w:pPr>
        <w:jc w:val="center"/>
        <w:rPr>
          <w:rFonts w:asciiTheme="minorHAnsi" w:hAnsiTheme="minorHAnsi"/>
          <w:b/>
          <w:u w:val="double"/>
        </w:rPr>
      </w:pPr>
    </w:p>
    <w:p w14:paraId="26677073" w14:textId="77777777" w:rsidR="007B5D4F" w:rsidRDefault="007B5D4F" w:rsidP="00C37298">
      <w:pPr>
        <w:jc w:val="center"/>
        <w:rPr>
          <w:rFonts w:asciiTheme="minorHAnsi" w:hAnsiTheme="minorHAnsi"/>
          <w:b/>
          <w:u w:val="double"/>
        </w:rPr>
      </w:pPr>
    </w:p>
    <w:p w14:paraId="6951A9AA" w14:textId="77777777" w:rsidR="007B5D4F" w:rsidRDefault="007B5D4F" w:rsidP="00C37298">
      <w:pPr>
        <w:jc w:val="center"/>
        <w:rPr>
          <w:rFonts w:asciiTheme="minorHAnsi" w:hAnsiTheme="minorHAnsi"/>
          <w:b/>
          <w:u w:val="double"/>
        </w:rPr>
      </w:pPr>
    </w:p>
    <w:p w14:paraId="16B778A0" w14:textId="77777777" w:rsidR="00324A0D" w:rsidRDefault="00324A0D" w:rsidP="00C37298">
      <w:pPr>
        <w:jc w:val="center"/>
        <w:rPr>
          <w:rFonts w:asciiTheme="minorHAnsi" w:hAnsiTheme="minorHAnsi"/>
          <w:b/>
          <w:u w:val="double"/>
        </w:rPr>
      </w:pPr>
    </w:p>
    <w:p w14:paraId="7CE6E04E" w14:textId="77777777" w:rsidR="007B5D4F" w:rsidRDefault="007B5D4F" w:rsidP="00C37298">
      <w:pPr>
        <w:jc w:val="center"/>
        <w:rPr>
          <w:rFonts w:asciiTheme="minorHAnsi" w:hAnsiTheme="minorHAnsi"/>
          <w:b/>
          <w:u w:val="double"/>
        </w:rPr>
      </w:pPr>
    </w:p>
    <w:p w14:paraId="5C5080D8" w14:textId="77777777" w:rsidR="00660C03" w:rsidRPr="00660C03" w:rsidRDefault="00C37298" w:rsidP="00C37298">
      <w:pPr>
        <w:jc w:val="center"/>
        <w:rPr>
          <w:rFonts w:asciiTheme="minorHAnsi" w:hAnsiTheme="minorHAnsi"/>
          <w:b/>
          <w:u w:val="double"/>
        </w:rPr>
      </w:pPr>
      <w:r w:rsidRPr="00660C03">
        <w:rPr>
          <w:rFonts w:asciiTheme="minorHAnsi" w:hAnsiTheme="minorHAnsi"/>
          <w:b/>
          <w:u w:val="double"/>
        </w:rPr>
        <w:lastRenderedPageBreak/>
        <w:t>DESCRIPTIVOS DE LAS EXCURSIONES PREVISTAS EN EL PROGRAMA</w:t>
      </w:r>
      <w:r w:rsidR="00894531" w:rsidRPr="00660C03">
        <w:rPr>
          <w:rFonts w:asciiTheme="minorHAnsi" w:hAnsiTheme="minorHAnsi"/>
          <w:b/>
          <w:u w:val="double"/>
        </w:rPr>
        <w:t xml:space="preserve"> DEL TOUR </w:t>
      </w:r>
    </w:p>
    <w:p w14:paraId="6950CA26" w14:textId="1CB82749" w:rsidR="00C37298" w:rsidRPr="00660C03" w:rsidRDefault="00067893" w:rsidP="00C37298">
      <w:pPr>
        <w:jc w:val="center"/>
        <w:rPr>
          <w:rFonts w:asciiTheme="minorHAnsi" w:hAnsiTheme="minorHAnsi"/>
          <w:b/>
          <w:u w:val="double"/>
        </w:rPr>
      </w:pPr>
      <w:r w:rsidRPr="00660C03">
        <w:rPr>
          <w:rFonts w:asciiTheme="minorHAnsi" w:hAnsiTheme="minorHAnsi"/>
          <w:b/>
          <w:color w:val="C00000"/>
          <w:u w:val="double"/>
        </w:rPr>
        <w:t>"</w:t>
      </w:r>
      <w:proofErr w:type="spellStart"/>
      <w:r w:rsidRPr="00660C03">
        <w:rPr>
          <w:rFonts w:asciiTheme="minorHAnsi" w:hAnsiTheme="minorHAnsi"/>
          <w:b/>
          <w:color w:val="C00000"/>
          <w:u w:val="double"/>
        </w:rPr>
        <w:t>MATRIOSHKA</w:t>
      </w:r>
      <w:proofErr w:type="spellEnd"/>
      <w:r w:rsidRPr="00660C03">
        <w:rPr>
          <w:rFonts w:asciiTheme="minorHAnsi" w:hAnsiTheme="minorHAnsi"/>
          <w:b/>
          <w:color w:val="C00000"/>
          <w:u w:val="double"/>
        </w:rPr>
        <w:t xml:space="preserve"> RUSA</w:t>
      </w:r>
      <w:r w:rsidR="00894531" w:rsidRPr="00660C03">
        <w:rPr>
          <w:rFonts w:asciiTheme="minorHAnsi" w:hAnsiTheme="minorHAnsi"/>
          <w:b/>
          <w:color w:val="C00000"/>
          <w:u w:val="double"/>
        </w:rPr>
        <w:t xml:space="preserve"> 201</w:t>
      </w:r>
      <w:r w:rsidR="00660C03" w:rsidRPr="00660C03">
        <w:rPr>
          <w:rFonts w:asciiTheme="minorHAnsi" w:hAnsiTheme="minorHAnsi"/>
          <w:b/>
          <w:color w:val="C00000"/>
          <w:u w:val="double"/>
        </w:rPr>
        <w:t>9</w:t>
      </w:r>
      <w:r w:rsidR="00894531" w:rsidRPr="00660C03">
        <w:rPr>
          <w:rFonts w:asciiTheme="minorHAnsi" w:hAnsiTheme="minorHAnsi"/>
          <w:b/>
          <w:color w:val="C00000"/>
          <w:u w:val="double"/>
        </w:rPr>
        <w:t>"</w:t>
      </w:r>
      <w:r w:rsidR="00C37298" w:rsidRPr="00660C03">
        <w:rPr>
          <w:rFonts w:asciiTheme="minorHAnsi" w:hAnsiTheme="minorHAnsi"/>
          <w:b/>
          <w:u w:val="double"/>
        </w:rPr>
        <w:t>:</w:t>
      </w:r>
    </w:p>
    <w:p w14:paraId="379BA2B2" w14:textId="77777777" w:rsidR="00B02347" w:rsidRPr="00B02347" w:rsidRDefault="00B02347" w:rsidP="00B02347">
      <w:pPr>
        <w:pBdr>
          <w:top w:val="single" w:sz="4" w:space="1" w:color="auto"/>
        </w:pBdr>
        <w:autoSpaceDE w:val="0"/>
        <w:autoSpaceDN w:val="0"/>
        <w:adjustRightInd w:val="0"/>
        <w:jc w:val="center"/>
        <w:rPr>
          <w:rFonts w:asciiTheme="minorHAnsi" w:hAnsiTheme="minorHAnsi"/>
          <w:b/>
          <w:sz w:val="16"/>
          <w:szCs w:val="16"/>
          <w:lang w:eastAsia="en-US"/>
        </w:rPr>
      </w:pPr>
    </w:p>
    <w:p w14:paraId="4A6EAD88" w14:textId="0F6AAE23" w:rsidR="000C1601" w:rsidRPr="004C3765" w:rsidRDefault="000C1601" w:rsidP="000C1601">
      <w:pPr>
        <w:autoSpaceDE w:val="0"/>
        <w:autoSpaceDN w:val="0"/>
        <w:adjustRightInd w:val="0"/>
        <w:spacing w:after="120"/>
        <w:jc w:val="center"/>
        <w:rPr>
          <w:rFonts w:asciiTheme="minorHAnsi" w:hAnsiTheme="minorHAnsi"/>
          <w:b/>
          <w:bCs/>
          <w:lang w:eastAsia="en-US"/>
        </w:rPr>
      </w:pPr>
      <w:r w:rsidRPr="004C3765">
        <w:rPr>
          <w:rFonts w:asciiTheme="minorHAnsi" w:hAnsiTheme="minorHAnsi"/>
          <w:b/>
          <w:lang w:eastAsia="en-US"/>
        </w:rPr>
        <w:t xml:space="preserve">Visita Panorámica de </w:t>
      </w:r>
      <w:r w:rsidR="0078467D">
        <w:rPr>
          <w:rFonts w:asciiTheme="minorHAnsi" w:hAnsiTheme="minorHAnsi"/>
          <w:b/>
          <w:lang w:eastAsia="en-US"/>
        </w:rPr>
        <w:t xml:space="preserve">la ciudad de </w:t>
      </w:r>
      <w:r w:rsidRPr="004C3765">
        <w:rPr>
          <w:rFonts w:asciiTheme="minorHAnsi" w:hAnsiTheme="minorHAnsi"/>
          <w:b/>
          <w:lang w:eastAsia="en-US"/>
        </w:rPr>
        <w:t>San Petersburgo</w:t>
      </w:r>
      <w:r w:rsidR="0084370A">
        <w:rPr>
          <w:rFonts w:asciiTheme="minorHAnsi" w:hAnsiTheme="minorHAnsi"/>
          <w:b/>
          <w:lang w:eastAsia="en-US"/>
        </w:rPr>
        <w:t>:</w:t>
      </w:r>
    </w:p>
    <w:p w14:paraId="13041825" w14:textId="77777777" w:rsidR="000C1601" w:rsidRPr="005928CB" w:rsidRDefault="000C1601" w:rsidP="000C1601">
      <w:pPr>
        <w:jc w:val="both"/>
        <w:rPr>
          <w:rFonts w:asciiTheme="minorHAnsi" w:hAnsiTheme="minorHAnsi"/>
          <w:bCs/>
          <w:sz w:val="22"/>
          <w:szCs w:val="22"/>
          <w:lang w:eastAsia="en-US"/>
        </w:rPr>
      </w:pPr>
      <w:r w:rsidRPr="00B15A56">
        <w:rPr>
          <w:rFonts w:asciiTheme="minorHAnsi" w:hAnsiTheme="minorHAnsi"/>
          <w:noProof/>
          <w:sz w:val="22"/>
          <w:szCs w:val="22"/>
          <w:lang w:eastAsia="en-US"/>
        </w:rPr>
        <w:drawing>
          <wp:anchor distT="0" distB="0" distL="114300" distR="114300" simplePos="0" relativeHeight="251698176" behindDoc="1" locked="0" layoutInCell="1" allowOverlap="1" wp14:anchorId="2F477CF4" wp14:editId="49E42BAD">
            <wp:simplePos x="0" y="0"/>
            <wp:positionH relativeFrom="column">
              <wp:posOffset>3336290</wp:posOffset>
            </wp:positionH>
            <wp:positionV relativeFrom="paragraph">
              <wp:posOffset>16510</wp:posOffset>
            </wp:positionV>
            <wp:extent cx="3583940" cy="2020570"/>
            <wp:effectExtent l="0" t="0" r="0" b="0"/>
            <wp:wrapTight wrapText="bothSides">
              <wp:wrapPolygon edited="0">
                <wp:start x="765" y="0"/>
                <wp:lineTo x="306" y="272"/>
                <wp:lineTo x="0" y="1086"/>
                <wp:lineTo x="0" y="20500"/>
                <wp:lineTo x="383" y="21315"/>
                <wp:lineTo x="765" y="21451"/>
                <wp:lineTo x="20743" y="21451"/>
                <wp:lineTo x="21125" y="21315"/>
                <wp:lineTo x="21508" y="20500"/>
                <wp:lineTo x="21508" y="1086"/>
                <wp:lineTo x="21202" y="272"/>
                <wp:lineTo x="20743" y="0"/>
                <wp:lineTo x="765"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83940" cy="2020570"/>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 xml:space="preserve">Río </w:t>
      </w:r>
      <w:proofErr w:type="spellStart"/>
      <w:r>
        <w:rPr>
          <w:rFonts w:asciiTheme="minorHAnsi" w:hAnsiTheme="minorHAnsi"/>
          <w:sz w:val="22"/>
          <w:szCs w:val="22"/>
          <w:lang w:eastAsia="en-US"/>
        </w:rPr>
        <w:t>Nevá</w:t>
      </w:r>
      <w:proofErr w:type="spellEnd"/>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w:t>
      </w:r>
      <w:proofErr w:type="spellStart"/>
      <w:r>
        <w:rPr>
          <w:rFonts w:asciiTheme="minorHAnsi" w:hAnsiTheme="minorHAnsi"/>
          <w:sz w:val="22"/>
          <w:szCs w:val="22"/>
          <w:lang w:eastAsia="en-US"/>
        </w:rPr>
        <w:t>prospé</w:t>
      </w:r>
      <w:r w:rsidRPr="005928CB">
        <w:rPr>
          <w:rFonts w:asciiTheme="minorHAnsi" w:hAnsiTheme="minorHAnsi"/>
          <w:sz w:val="22"/>
          <w:szCs w:val="22"/>
          <w:lang w:eastAsia="en-US"/>
        </w:rPr>
        <w:t>kt</w:t>
      </w:r>
      <w:proofErr w:type="spellEnd"/>
      <w:r w:rsidRPr="005928CB">
        <w:rPr>
          <w:rFonts w:asciiTheme="minorHAnsi" w:hAnsiTheme="minorHAnsi"/>
          <w:sz w:val="22"/>
          <w:szCs w:val="22"/>
          <w:lang w:eastAsia="en-US"/>
        </w:rPr>
        <w: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xml:space="preserve">" de la ciudad - Avenida </w:t>
      </w:r>
      <w:proofErr w:type="spellStart"/>
      <w:r>
        <w:rPr>
          <w:rFonts w:asciiTheme="minorHAnsi" w:hAnsiTheme="minorHAnsi"/>
          <w:sz w:val="22"/>
          <w:szCs w:val="22"/>
          <w:lang w:eastAsia="en-US"/>
        </w:rPr>
        <w:t>Né</w:t>
      </w:r>
      <w:r w:rsidRPr="005928CB">
        <w:rPr>
          <w:rFonts w:asciiTheme="minorHAnsi" w:hAnsiTheme="minorHAnsi"/>
          <w:sz w:val="22"/>
          <w:szCs w:val="22"/>
          <w:lang w:eastAsia="en-US"/>
        </w:rPr>
        <w:t>vsky</w:t>
      </w:r>
      <w:proofErr w:type="spellEnd"/>
      <w:r w:rsidRPr="005928CB">
        <w:rPr>
          <w:rFonts w:asciiTheme="minorHAnsi" w:hAnsiTheme="minorHAnsi"/>
          <w:sz w:val="22"/>
          <w:szCs w:val="22"/>
          <w:lang w:eastAsia="en-US"/>
        </w:rPr>
        <w:t>, con sus prestigiosos edif</w:t>
      </w:r>
      <w:r>
        <w:rPr>
          <w:rFonts w:asciiTheme="minorHAnsi" w:hAnsiTheme="minorHAnsi"/>
          <w:sz w:val="22"/>
          <w:szCs w:val="22"/>
          <w:lang w:eastAsia="en-US"/>
        </w:rPr>
        <w:t xml:space="preserve">icios: Palacio </w:t>
      </w:r>
      <w:proofErr w:type="spellStart"/>
      <w:r>
        <w:rPr>
          <w:rFonts w:asciiTheme="minorHAnsi" w:hAnsiTheme="minorHAnsi"/>
          <w:sz w:val="22"/>
          <w:szCs w:val="22"/>
          <w:lang w:eastAsia="en-US"/>
        </w:rPr>
        <w:t>Ánichkov</w:t>
      </w:r>
      <w:proofErr w:type="spellEnd"/>
      <w:r>
        <w:rPr>
          <w:rFonts w:asciiTheme="minorHAnsi" w:hAnsiTheme="minorHAnsi"/>
          <w:sz w:val="22"/>
          <w:szCs w:val="22"/>
          <w:lang w:eastAsia="en-US"/>
        </w:rPr>
        <w:t xml:space="preserve">, Palacio </w:t>
      </w:r>
      <w:proofErr w:type="spellStart"/>
      <w:r>
        <w:rPr>
          <w:rFonts w:asciiTheme="minorHAnsi" w:hAnsiTheme="minorHAnsi"/>
          <w:sz w:val="22"/>
          <w:szCs w:val="22"/>
          <w:lang w:eastAsia="en-US"/>
        </w:rPr>
        <w:t>Belozé</w:t>
      </w:r>
      <w:r w:rsidRPr="005928CB">
        <w:rPr>
          <w:rFonts w:asciiTheme="minorHAnsi" w:hAnsiTheme="minorHAnsi"/>
          <w:sz w:val="22"/>
          <w:szCs w:val="22"/>
          <w:lang w:eastAsia="en-US"/>
        </w:rPr>
        <w:t>rsky</w:t>
      </w:r>
      <w:proofErr w:type="spellEnd"/>
      <w:r w:rsidRPr="005928CB">
        <w:rPr>
          <w:rFonts w:asciiTheme="minorHAnsi" w:hAnsiTheme="minorHAnsi"/>
          <w:sz w:val="22"/>
          <w:szCs w:val="22"/>
          <w:lang w:eastAsia="en-US"/>
        </w:rPr>
        <w:t>, Catedral de Nuestra Señora de</w:t>
      </w:r>
      <w:r>
        <w:rPr>
          <w:rFonts w:asciiTheme="minorHAnsi" w:hAnsiTheme="minorHAnsi"/>
          <w:sz w:val="22"/>
          <w:szCs w:val="22"/>
          <w:lang w:eastAsia="en-US"/>
        </w:rPr>
        <w:t xml:space="preserve"> Kazán, </w:t>
      </w:r>
      <w:proofErr w:type="spellStart"/>
      <w:r>
        <w:rPr>
          <w:rFonts w:asciiTheme="minorHAnsi" w:hAnsiTheme="minorHAnsi"/>
          <w:sz w:val="22"/>
          <w:szCs w:val="22"/>
          <w:lang w:eastAsia="en-US"/>
        </w:rPr>
        <w:t>Eliséev</w:t>
      </w:r>
      <w:proofErr w:type="spellEnd"/>
      <w:r>
        <w:rPr>
          <w:rFonts w:asciiTheme="minorHAnsi" w:hAnsiTheme="minorHAnsi"/>
          <w:sz w:val="22"/>
          <w:szCs w:val="22"/>
          <w:lang w:eastAsia="en-US"/>
        </w:rPr>
        <w:t>…etc. Atravesaremos L</w:t>
      </w:r>
      <w:r w:rsidRPr="005928CB">
        <w:rPr>
          <w:rFonts w:asciiTheme="minorHAnsi" w:hAnsiTheme="minorHAnsi"/>
          <w:sz w:val="22"/>
          <w:szCs w:val="22"/>
          <w:lang w:eastAsia="en-US"/>
        </w:rPr>
        <w:t xml:space="preserve">a </w:t>
      </w:r>
      <w:proofErr w:type="spellStart"/>
      <w:r w:rsidRPr="005928CB">
        <w:rPr>
          <w:rFonts w:asciiTheme="minorHAnsi" w:hAnsiTheme="minorHAnsi"/>
          <w:sz w:val="22"/>
          <w:szCs w:val="22"/>
          <w:lang w:eastAsia="en-US"/>
        </w:rPr>
        <w:t>Fontanka</w:t>
      </w:r>
      <w:proofErr w:type="spellEnd"/>
      <w:r w:rsidRPr="005928CB">
        <w:rPr>
          <w:rFonts w:asciiTheme="minorHAnsi" w:hAnsiTheme="minorHAnsi"/>
          <w:sz w:val="22"/>
          <w:szCs w:val="22"/>
          <w:lang w:eastAsia="en-US"/>
        </w:rPr>
        <w:t>, río que cruza el centro urbano de San</w:t>
      </w:r>
      <w:r>
        <w:rPr>
          <w:rFonts w:asciiTheme="minorHAnsi" w:hAnsiTheme="minorHAnsi"/>
          <w:sz w:val="22"/>
          <w:szCs w:val="22"/>
          <w:lang w:eastAsia="en-US"/>
        </w:rPr>
        <w:t xml:space="preserve"> Petersburgo, así como el río </w:t>
      </w:r>
      <w:proofErr w:type="spellStart"/>
      <w:r>
        <w:rPr>
          <w:rFonts w:asciiTheme="minorHAnsi" w:hAnsiTheme="minorHAnsi"/>
          <w:sz w:val="22"/>
          <w:szCs w:val="22"/>
          <w:lang w:eastAsia="en-US"/>
        </w:rPr>
        <w:t>Mó</w:t>
      </w:r>
      <w:r w:rsidRPr="005928CB">
        <w:rPr>
          <w:rFonts w:asciiTheme="minorHAnsi" w:hAnsiTheme="minorHAnsi"/>
          <w:sz w:val="22"/>
          <w:szCs w:val="22"/>
          <w:lang w:eastAsia="en-US"/>
        </w:rPr>
        <w:t>ika</w:t>
      </w:r>
      <w:proofErr w:type="spellEnd"/>
      <w:r w:rsidRPr="005928CB">
        <w:rPr>
          <w:rFonts w:asciiTheme="minorHAnsi" w:hAnsiTheme="minorHAnsi"/>
          <w:sz w:val="22"/>
          <w:szCs w:val="22"/>
          <w:lang w:eastAsia="en-US"/>
        </w:rPr>
        <w:t xml:space="preserve"> y el canal </w:t>
      </w:r>
      <w:proofErr w:type="spellStart"/>
      <w:r w:rsidRPr="005928CB">
        <w:rPr>
          <w:rFonts w:asciiTheme="minorHAnsi" w:hAnsiTheme="minorHAnsi"/>
          <w:sz w:val="22"/>
          <w:szCs w:val="22"/>
          <w:lang w:eastAsia="en-US"/>
        </w:rPr>
        <w:t>G</w:t>
      </w:r>
      <w:r>
        <w:rPr>
          <w:rFonts w:asciiTheme="minorHAnsi" w:hAnsiTheme="minorHAnsi"/>
          <w:sz w:val="22"/>
          <w:szCs w:val="22"/>
          <w:lang w:eastAsia="en-US"/>
        </w:rPr>
        <w:t>riboyédov</w:t>
      </w:r>
      <w:proofErr w:type="spellEnd"/>
      <w:r>
        <w:rPr>
          <w:rFonts w:asciiTheme="minorHAnsi" w:hAnsiTheme="minorHAnsi"/>
          <w:sz w:val="22"/>
          <w:szCs w:val="22"/>
          <w:lang w:eastAsia="en-US"/>
        </w:rPr>
        <w:t>.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xml:space="preserve">, imponente residencia de los Zares, transformado en el Museo del </w:t>
      </w:r>
      <w:proofErr w:type="spellStart"/>
      <w:r w:rsidRPr="005928CB">
        <w:rPr>
          <w:rFonts w:asciiTheme="minorHAnsi" w:hAnsiTheme="minorHAnsi"/>
          <w:sz w:val="22"/>
          <w:szCs w:val="22"/>
          <w:lang w:eastAsia="en-US"/>
        </w:rPr>
        <w:t>Hermitage</w:t>
      </w:r>
      <w:proofErr w:type="spellEnd"/>
      <w:r w:rsidRPr="005928CB">
        <w:rPr>
          <w:rFonts w:asciiTheme="minorHAnsi" w:hAnsiTheme="minorHAnsi"/>
          <w:sz w:val="22"/>
          <w:szCs w:val="22"/>
          <w:lang w:eastAsia="en-US"/>
        </w:rPr>
        <w:t>, domina desde su fachada Norte el curso del majestuoso</w:t>
      </w:r>
      <w:r>
        <w:rPr>
          <w:rFonts w:asciiTheme="minorHAnsi" w:hAnsiTheme="minorHAnsi"/>
          <w:sz w:val="22"/>
          <w:szCs w:val="22"/>
          <w:lang w:eastAsia="en-US"/>
        </w:rPr>
        <w:t xml:space="preserve"> Río </w:t>
      </w:r>
      <w:proofErr w:type="spellStart"/>
      <w:r>
        <w:rPr>
          <w:rFonts w:asciiTheme="minorHAnsi" w:hAnsiTheme="minorHAnsi"/>
          <w:sz w:val="22"/>
          <w:szCs w:val="22"/>
          <w:lang w:eastAsia="en-US"/>
        </w:rPr>
        <w:t>Nevá</w:t>
      </w:r>
      <w:proofErr w:type="spellEnd"/>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 xml:space="preserve">ntre 1703 y 1708. En la isla </w:t>
      </w:r>
      <w:proofErr w:type="spellStart"/>
      <w:r>
        <w:rPr>
          <w:rFonts w:asciiTheme="minorHAnsi" w:hAnsiTheme="minorHAnsi"/>
          <w:sz w:val="22"/>
          <w:szCs w:val="22"/>
          <w:lang w:eastAsia="en-US"/>
        </w:rPr>
        <w:t>Vasí</w:t>
      </w:r>
      <w:r w:rsidRPr="005928CB">
        <w:rPr>
          <w:rFonts w:asciiTheme="minorHAnsi" w:hAnsiTheme="minorHAnsi"/>
          <w:sz w:val="22"/>
          <w:szCs w:val="22"/>
          <w:lang w:eastAsia="en-US"/>
        </w:rPr>
        <w:t>lievsk</w:t>
      </w:r>
      <w:r>
        <w:rPr>
          <w:rFonts w:asciiTheme="minorHAnsi" w:hAnsiTheme="minorHAnsi"/>
          <w:sz w:val="22"/>
          <w:szCs w:val="22"/>
          <w:lang w:eastAsia="en-US"/>
        </w:rPr>
        <w:t>i</w:t>
      </w:r>
      <w:proofErr w:type="spellEnd"/>
      <w:r>
        <w:rPr>
          <w:rFonts w:asciiTheme="minorHAnsi" w:hAnsiTheme="minorHAnsi"/>
          <w:sz w:val="22"/>
          <w:szCs w:val="22"/>
          <w:lang w:eastAsia="en-US"/>
        </w:rPr>
        <w:t xml:space="preserve"> se encuentran la </w:t>
      </w:r>
      <w:proofErr w:type="spellStart"/>
      <w:r>
        <w:rPr>
          <w:rFonts w:asciiTheme="minorHAnsi" w:hAnsiTheme="minorHAnsi"/>
          <w:sz w:val="22"/>
          <w:szCs w:val="22"/>
          <w:lang w:eastAsia="en-US"/>
        </w:rPr>
        <w:t>Strelka</w:t>
      </w:r>
      <w:proofErr w:type="spellEnd"/>
      <w:r>
        <w:rPr>
          <w:rFonts w:asciiTheme="minorHAnsi" w:hAnsiTheme="minorHAnsi"/>
          <w:sz w:val="22"/>
          <w:szCs w:val="22"/>
          <w:lang w:eastAsia="en-US"/>
        </w:rPr>
        <w:t xml:space="preserve">, el </w:t>
      </w:r>
      <w:r w:rsidRPr="001C57A4">
        <w:rPr>
          <w:rFonts w:asciiTheme="minorHAnsi" w:hAnsiTheme="minorHAnsi"/>
          <w:b/>
          <w:sz w:val="22"/>
          <w:szCs w:val="22"/>
          <w:lang w:eastAsia="en-US"/>
        </w:rPr>
        <w:t xml:space="preserve">Palacio </w:t>
      </w:r>
      <w:proofErr w:type="spellStart"/>
      <w:r w:rsidRPr="001C57A4">
        <w:rPr>
          <w:rFonts w:asciiTheme="minorHAnsi" w:hAnsiTheme="minorHAnsi"/>
          <w:b/>
          <w:sz w:val="22"/>
          <w:szCs w:val="22"/>
          <w:lang w:eastAsia="en-US"/>
        </w:rPr>
        <w:t>Menchikov</w:t>
      </w:r>
      <w:proofErr w:type="spellEnd"/>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w:t>
      </w:r>
      <w:proofErr w:type="spellStart"/>
      <w:r w:rsidRPr="005928CB">
        <w:rPr>
          <w:rFonts w:asciiTheme="minorHAnsi" w:hAnsiTheme="minorHAnsi"/>
          <w:sz w:val="22"/>
          <w:szCs w:val="22"/>
          <w:lang w:eastAsia="en-US"/>
        </w:rPr>
        <w:t>Teatrálnaya</w:t>
      </w:r>
      <w:proofErr w:type="spellEnd"/>
      <w:r w:rsidRPr="005928CB">
        <w:rPr>
          <w:rFonts w:asciiTheme="minorHAnsi" w:hAnsiTheme="minorHAnsi"/>
          <w:sz w:val="22"/>
          <w:szCs w:val="22"/>
          <w:lang w:eastAsia="en-US"/>
        </w:rPr>
        <w:t xml:space="preserve"> alberga los edificios del Conservatorio y el célebre </w:t>
      </w:r>
      <w:r w:rsidRPr="001C57A4">
        <w:rPr>
          <w:rFonts w:asciiTheme="minorHAnsi" w:hAnsiTheme="minorHAnsi"/>
          <w:b/>
          <w:sz w:val="22"/>
          <w:szCs w:val="22"/>
          <w:lang w:eastAsia="en-US"/>
        </w:rPr>
        <w:t xml:space="preserve">Teatro </w:t>
      </w:r>
      <w:proofErr w:type="spellStart"/>
      <w:r w:rsidRPr="001C57A4">
        <w:rPr>
          <w:rFonts w:asciiTheme="minorHAnsi" w:hAnsiTheme="minorHAnsi"/>
          <w:b/>
          <w:sz w:val="22"/>
          <w:szCs w:val="22"/>
          <w:lang w:eastAsia="en-US"/>
        </w:rPr>
        <w:t>Mariinsky</w:t>
      </w:r>
      <w:proofErr w:type="spellEnd"/>
      <w:r>
        <w:rPr>
          <w:rFonts w:asciiTheme="minorHAnsi" w:hAnsiTheme="minorHAnsi"/>
          <w:b/>
          <w:sz w:val="22"/>
          <w:szCs w:val="22"/>
          <w:lang w:eastAsia="en-US"/>
        </w:rPr>
        <w:t xml:space="preserve"> (antes </w:t>
      </w:r>
      <w:proofErr w:type="spellStart"/>
      <w:r>
        <w:rPr>
          <w:rFonts w:asciiTheme="minorHAnsi" w:hAnsiTheme="minorHAnsi"/>
          <w:b/>
          <w:sz w:val="22"/>
          <w:szCs w:val="22"/>
          <w:lang w:eastAsia="en-US"/>
        </w:rPr>
        <w:t>Kirov</w:t>
      </w:r>
      <w:proofErr w:type="spellEnd"/>
      <w:r>
        <w:rPr>
          <w:rFonts w:asciiTheme="minorHAnsi" w:hAnsiTheme="minorHAnsi"/>
          <w:b/>
          <w:sz w:val="22"/>
          <w:szCs w:val="22"/>
          <w:lang w:eastAsia="en-US"/>
        </w:rPr>
        <w:t>)</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1F1EFFD6" w14:textId="77777777" w:rsidR="000C1601" w:rsidRPr="00691F2B" w:rsidRDefault="000C1601" w:rsidP="000C1601">
      <w:pPr>
        <w:pBdr>
          <w:top w:val="single" w:sz="12" w:space="1" w:color="auto"/>
        </w:pBdr>
        <w:autoSpaceDE w:val="0"/>
        <w:autoSpaceDN w:val="0"/>
        <w:adjustRightInd w:val="0"/>
        <w:jc w:val="center"/>
        <w:rPr>
          <w:rFonts w:asciiTheme="minorHAnsi" w:hAnsiTheme="minorHAnsi"/>
          <w:b/>
          <w:sz w:val="16"/>
          <w:szCs w:val="16"/>
          <w:lang w:eastAsia="en-US"/>
        </w:rPr>
      </w:pPr>
    </w:p>
    <w:p w14:paraId="034977A8" w14:textId="0B8AFA19" w:rsidR="000C1601" w:rsidRPr="00C40467" w:rsidRDefault="000C1601" w:rsidP="000C1601">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sidR="0084370A">
        <w:rPr>
          <w:rFonts w:asciiTheme="minorHAnsi" w:hAnsiTheme="minorHAnsi"/>
          <w:b/>
          <w:lang w:eastAsia="en-US"/>
        </w:rPr>
        <w:t>:</w:t>
      </w:r>
    </w:p>
    <w:p w14:paraId="34802360" w14:textId="77777777" w:rsidR="000C1601" w:rsidRPr="00EA1120" w:rsidRDefault="000C1601" w:rsidP="000C1601">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96128" behindDoc="1" locked="0" layoutInCell="1" allowOverlap="1" wp14:anchorId="3A72AA41" wp14:editId="5BFA5481">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 xml:space="preserve">La fortaleza está situada sobre la isla </w:t>
      </w:r>
      <w:proofErr w:type="spellStart"/>
      <w:r w:rsidRPr="00EA1120">
        <w:rPr>
          <w:rFonts w:asciiTheme="minorHAnsi" w:hAnsiTheme="minorHAnsi"/>
          <w:sz w:val="22"/>
          <w:szCs w:val="22"/>
          <w:lang w:eastAsia="en-US"/>
        </w:rPr>
        <w:t>Zayachi</w:t>
      </w:r>
      <w:proofErr w:type="spellEnd"/>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w:t>
      </w:r>
      <w:proofErr w:type="spellStart"/>
      <w:r w:rsidRPr="00EA1120">
        <w:rPr>
          <w:rFonts w:asciiTheme="minorHAnsi" w:hAnsiTheme="minorHAnsi"/>
          <w:sz w:val="22"/>
          <w:szCs w:val="22"/>
          <w:lang w:eastAsia="en-US"/>
        </w:rPr>
        <w:t>Domenico</w:t>
      </w:r>
      <w:proofErr w:type="spellEnd"/>
      <w:r w:rsidRPr="00EA1120">
        <w:rPr>
          <w:rFonts w:asciiTheme="minorHAnsi" w:hAnsiTheme="minorHAnsi"/>
          <w:sz w:val="22"/>
          <w:szCs w:val="22"/>
          <w:lang w:eastAsia="en-US"/>
        </w:rPr>
        <w:t xml:space="preserve"> </w:t>
      </w:r>
      <w:proofErr w:type="spellStart"/>
      <w:r w:rsidRPr="00EA1120">
        <w:rPr>
          <w:rFonts w:asciiTheme="minorHAnsi" w:hAnsiTheme="minorHAnsi"/>
          <w:sz w:val="22"/>
          <w:szCs w:val="22"/>
          <w:lang w:eastAsia="en-US"/>
        </w:rPr>
        <w:t>Tresini</w:t>
      </w:r>
      <w:proofErr w:type="spellEnd"/>
      <w:r w:rsidRPr="00EA1120">
        <w:rPr>
          <w:rFonts w:asciiTheme="minorHAnsi" w:hAnsiTheme="minorHAnsi"/>
          <w:sz w:val="22"/>
          <w:szCs w:val="22"/>
          <w:lang w:eastAsia="en-US"/>
        </w:rPr>
        <w:t xml:space="preserve">. </w:t>
      </w:r>
    </w:p>
    <w:p w14:paraId="32D9EE53" w14:textId="0BABB30F" w:rsidR="000C1601" w:rsidRPr="00EA1120" w:rsidRDefault="000C1601" w:rsidP="00E45960">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w:t>
      </w:r>
      <w:proofErr w:type="spellStart"/>
      <w:r w:rsidRPr="00EA1120">
        <w:rPr>
          <w:rFonts w:asciiTheme="minorHAnsi" w:hAnsiTheme="minorHAnsi"/>
          <w:sz w:val="22"/>
          <w:szCs w:val="22"/>
          <w:lang w:eastAsia="en-US"/>
        </w:rPr>
        <w:t>Neva</w:t>
      </w:r>
      <w:proofErr w:type="spellEnd"/>
      <w:r w:rsidRPr="00EA1120">
        <w:rPr>
          <w:rFonts w:asciiTheme="minorHAnsi" w:hAnsiTheme="minorHAnsi"/>
          <w:sz w:val="22"/>
          <w:szCs w:val="22"/>
          <w:lang w:eastAsia="en-US"/>
        </w:rPr>
        <w:t xml:space="preserve">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w:t>
      </w:r>
      <w:proofErr w:type="spellStart"/>
      <w:r w:rsidRPr="00EA1120">
        <w:rPr>
          <w:rFonts w:asciiTheme="minorHAnsi" w:hAnsiTheme="minorHAnsi"/>
          <w:sz w:val="22"/>
          <w:szCs w:val="22"/>
          <w:lang w:eastAsia="en-US"/>
        </w:rPr>
        <w:t>Tresini</w:t>
      </w:r>
      <w:proofErr w:type="spellEnd"/>
      <w:r w:rsidRPr="00EA1120">
        <w:rPr>
          <w:rFonts w:asciiTheme="minorHAnsi" w:hAnsiTheme="minorHAnsi"/>
          <w:sz w:val="22"/>
          <w:szCs w:val="22"/>
          <w:lang w:eastAsia="en-US"/>
        </w:rPr>
        <w:t>.</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proofErr w:type="spellStart"/>
      <w:r w:rsidRPr="00EA1120">
        <w:rPr>
          <w:rFonts w:asciiTheme="minorHAnsi" w:hAnsiTheme="minorHAnsi"/>
          <w:sz w:val="22"/>
          <w:szCs w:val="22"/>
          <w:lang w:eastAsia="en-US"/>
        </w:rPr>
        <w:t>Rinaldi</w:t>
      </w:r>
      <w:proofErr w:type="spellEnd"/>
      <w:r w:rsidRPr="00EA1120">
        <w:rPr>
          <w:rFonts w:asciiTheme="minorHAnsi" w:hAnsiTheme="minorHAnsi"/>
          <w:sz w:val="22"/>
          <w:szCs w:val="22"/>
          <w:lang w:eastAsia="en-US"/>
        </w:rPr>
        <w:t>, y el reloj holandés que cada seis horas toca el himno nacional. En el interior de la catedral se destaca el icon</w:t>
      </w:r>
      <w:r>
        <w:rPr>
          <w:rFonts w:asciiTheme="minorHAnsi" w:hAnsiTheme="minorHAnsi"/>
          <w:sz w:val="22"/>
          <w:szCs w:val="22"/>
          <w:lang w:eastAsia="en-US"/>
        </w:rPr>
        <w:t xml:space="preserve">ostasio con iconos del pintor </w:t>
      </w:r>
      <w:proofErr w:type="spellStart"/>
      <w:r>
        <w:rPr>
          <w:rFonts w:asciiTheme="minorHAnsi" w:hAnsiTheme="minorHAnsi"/>
          <w:sz w:val="22"/>
          <w:szCs w:val="22"/>
          <w:lang w:eastAsia="en-US"/>
        </w:rPr>
        <w:t>Mercúriev</w:t>
      </w:r>
      <w:proofErr w:type="spellEnd"/>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 xml:space="preserve">de los </w:t>
      </w:r>
      <w:proofErr w:type="spellStart"/>
      <w:r w:rsidRPr="00EA1120">
        <w:rPr>
          <w:rFonts w:asciiTheme="minorHAnsi" w:hAnsiTheme="minorHAnsi"/>
          <w:sz w:val="22"/>
          <w:szCs w:val="22"/>
          <w:lang w:eastAsia="en-US"/>
        </w:rPr>
        <w:t>Romanov</w:t>
      </w:r>
      <w:proofErr w:type="spellEnd"/>
      <w:r w:rsidRPr="00EA1120">
        <w:rPr>
          <w:rFonts w:asciiTheme="minorHAnsi" w:hAnsiTheme="minorHAnsi"/>
          <w:sz w:val="22"/>
          <w:szCs w:val="22"/>
          <w:lang w:eastAsia="en-US"/>
        </w:rPr>
        <w:t>,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6D98A577" w14:textId="77777777" w:rsidR="000C1601" w:rsidRDefault="000C1601" w:rsidP="00E45960">
      <w:pPr>
        <w:pBdr>
          <w:bottom w:val="single" w:sz="4" w:space="1" w:color="auto"/>
        </w:pBdr>
        <w:spacing w:after="120"/>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 xml:space="preserve">l Príncipe </w:t>
      </w:r>
      <w:proofErr w:type="spellStart"/>
      <w:r>
        <w:rPr>
          <w:rFonts w:asciiTheme="minorHAnsi" w:hAnsiTheme="minorHAnsi"/>
          <w:sz w:val="22"/>
          <w:szCs w:val="22"/>
          <w:lang w:eastAsia="en-US"/>
        </w:rPr>
        <w:t>Trubetskó</w:t>
      </w:r>
      <w:r w:rsidRPr="00EA1120">
        <w:rPr>
          <w:rFonts w:asciiTheme="minorHAnsi" w:hAnsiTheme="minorHAnsi"/>
          <w:sz w:val="22"/>
          <w:szCs w:val="22"/>
          <w:lang w:eastAsia="en-US"/>
        </w:rPr>
        <w:t>y</w:t>
      </w:r>
      <w:proofErr w:type="spellEnd"/>
      <w:r w:rsidRPr="00EA1120">
        <w:rPr>
          <w:rFonts w:asciiTheme="minorHAnsi" w:hAnsiTheme="minorHAnsi"/>
          <w:sz w:val="22"/>
          <w:szCs w:val="22"/>
          <w:lang w:eastAsia="en-US"/>
        </w:rPr>
        <w:t>,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5FA56402" w14:textId="4CB4D887" w:rsidR="000C1601" w:rsidRDefault="000C1601" w:rsidP="00E45960">
      <w:pPr>
        <w:jc w:val="center"/>
        <w:rPr>
          <w:rFonts w:asciiTheme="minorHAnsi" w:hAnsiTheme="minorHAnsi"/>
          <w:b/>
          <w:sz w:val="16"/>
          <w:szCs w:val="16"/>
          <w:lang w:eastAsia="en-US"/>
        </w:rPr>
      </w:pPr>
    </w:p>
    <w:p w14:paraId="50E39C51" w14:textId="77777777" w:rsidR="00E45960" w:rsidRPr="00214014" w:rsidRDefault="00E45960" w:rsidP="00E45960">
      <w:pPr>
        <w:pBdr>
          <w:top w:val="single" w:sz="4" w:space="1" w:color="auto"/>
        </w:pBdr>
        <w:jc w:val="center"/>
        <w:rPr>
          <w:rFonts w:asciiTheme="minorHAnsi" w:hAnsiTheme="minorHAnsi"/>
          <w:b/>
          <w:sz w:val="16"/>
          <w:szCs w:val="16"/>
          <w:lang w:eastAsia="en-US"/>
        </w:rPr>
      </w:pPr>
    </w:p>
    <w:p w14:paraId="66FA83C8" w14:textId="6C279E5F" w:rsidR="000C1601" w:rsidRPr="00C40467" w:rsidRDefault="000C1601" w:rsidP="000C1601">
      <w:pPr>
        <w:spacing w:after="120" w:line="276" w:lineRule="auto"/>
        <w:jc w:val="center"/>
        <w:rPr>
          <w:rFonts w:asciiTheme="minorHAnsi" w:hAnsiTheme="minorHAnsi"/>
          <w:b/>
          <w:bCs/>
          <w:lang w:eastAsia="en-US"/>
        </w:rPr>
      </w:pPr>
      <w:r w:rsidRPr="00C40467">
        <w:rPr>
          <w:rFonts w:asciiTheme="minorHAnsi" w:hAnsiTheme="minorHAnsi"/>
          <w:b/>
          <w:lang w:eastAsia="en-US"/>
        </w:rPr>
        <w:t xml:space="preserve">Palacio de Invierno: </w:t>
      </w:r>
      <w:r w:rsidR="00E45960">
        <w:rPr>
          <w:rFonts w:asciiTheme="minorHAnsi" w:hAnsiTheme="minorHAnsi"/>
          <w:b/>
          <w:lang w:eastAsia="en-US"/>
        </w:rPr>
        <w:t xml:space="preserve">el </w:t>
      </w:r>
      <w:r w:rsidRPr="00C40467">
        <w:rPr>
          <w:rFonts w:asciiTheme="minorHAnsi" w:hAnsiTheme="minorHAnsi"/>
          <w:b/>
          <w:lang w:eastAsia="en-US"/>
        </w:rPr>
        <w:t xml:space="preserve">Museo de </w:t>
      </w:r>
      <w:proofErr w:type="spellStart"/>
      <w:r w:rsidRPr="00C40467">
        <w:rPr>
          <w:rFonts w:asciiTheme="minorHAnsi" w:hAnsiTheme="minorHAnsi"/>
          <w:b/>
          <w:lang w:eastAsia="en-US"/>
        </w:rPr>
        <w:t>Hermitage</w:t>
      </w:r>
      <w:proofErr w:type="spellEnd"/>
      <w:r w:rsidR="0084370A">
        <w:rPr>
          <w:rFonts w:asciiTheme="minorHAnsi" w:hAnsiTheme="minorHAnsi"/>
          <w:b/>
          <w:lang w:eastAsia="en-US"/>
        </w:rPr>
        <w:t>:</w:t>
      </w:r>
    </w:p>
    <w:p w14:paraId="339E6E71" w14:textId="77777777" w:rsidR="000C1601" w:rsidRDefault="000C1601" w:rsidP="000C1601">
      <w:pP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95104" behindDoc="1" locked="0" layoutInCell="1" allowOverlap="1" wp14:anchorId="2D88D159" wp14:editId="74D4202A">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proofErr w:type="spellStart"/>
      <w:r w:rsidRPr="001C57A4">
        <w:rPr>
          <w:rFonts w:asciiTheme="minorHAnsi" w:hAnsiTheme="minorHAnsi"/>
          <w:b/>
          <w:sz w:val="22"/>
          <w:szCs w:val="22"/>
          <w:lang w:eastAsia="en-US"/>
        </w:rPr>
        <w:t>Hermitage</w:t>
      </w:r>
      <w:proofErr w:type="spellEnd"/>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 xml:space="preserve">o, entre el malecón del río </w:t>
      </w:r>
      <w:proofErr w:type="spellStart"/>
      <w:r>
        <w:rPr>
          <w:rFonts w:asciiTheme="minorHAnsi" w:hAnsiTheme="minorHAnsi"/>
          <w:sz w:val="22"/>
          <w:szCs w:val="22"/>
          <w:lang w:eastAsia="en-US"/>
        </w:rPr>
        <w:t>Nevá</w:t>
      </w:r>
      <w:proofErr w:type="spellEnd"/>
      <w:r w:rsidRPr="00E127E7">
        <w:rPr>
          <w:rFonts w:asciiTheme="minorHAnsi" w:hAnsiTheme="minorHAnsi"/>
          <w:sz w:val="22"/>
          <w:szCs w:val="22"/>
          <w:lang w:eastAsia="en-US"/>
        </w:rPr>
        <w:t xml:space="preserve"> y la Plaza del Palacio. Ocupa cinco edificios unidos (el Palacio de Invierno, el Teatro de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Pequeño,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Viejo y el Nuevo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 xml:space="preserve">Actualmente 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atesora más de dos millones y medio de objetos culturales y artísticos de los pueblos de Europa y Oriente desde los tiempos más remotos hasta el siglo XX. La historia del </w:t>
      </w:r>
      <w:proofErr w:type="spellStart"/>
      <w:r w:rsidRPr="00E127E7">
        <w:rPr>
          <w:rFonts w:asciiTheme="minorHAnsi" w:hAnsiTheme="minorHAnsi"/>
          <w:sz w:val="22"/>
          <w:szCs w:val="22"/>
          <w:lang w:eastAsia="en-US"/>
        </w:rPr>
        <w:t>Hermitage</w:t>
      </w:r>
      <w:proofErr w:type="spellEnd"/>
      <w:r w:rsidRPr="00E127E7">
        <w:rPr>
          <w:rFonts w:asciiTheme="minorHAnsi" w:hAnsiTheme="minorHAnsi"/>
          <w:sz w:val="22"/>
          <w:szCs w:val="22"/>
          <w:lang w:eastAsia="en-US"/>
        </w:rPr>
        <w:t xml:space="preserve"> se inicia con Pedro el Grande, cuando adquirió varias obras de arte, entre las que se encontraban “David despidiéndose de </w:t>
      </w:r>
      <w:proofErr w:type="spellStart"/>
      <w:r w:rsidRPr="00E127E7">
        <w:rPr>
          <w:rFonts w:asciiTheme="minorHAnsi" w:hAnsiTheme="minorHAnsi"/>
          <w:sz w:val="22"/>
          <w:szCs w:val="22"/>
          <w:lang w:eastAsia="en-US"/>
        </w:rPr>
        <w:t>Jonatan</w:t>
      </w:r>
      <w:proofErr w:type="spellEnd"/>
      <w:r w:rsidRPr="00E127E7">
        <w:rPr>
          <w:rFonts w:asciiTheme="minorHAnsi" w:hAnsiTheme="minorHAnsi"/>
          <w:sz w:val="22"/>
          <w:szCs w:val="22"/>
          <w:lang w:eastAsia="en-US"/>
        </w:rPr>
        <w:t xml:space="preserve">”, de Rembrandt y “La Venus de </w:t>
      </w:r>
      <w:proofErr w:type="spellStart"/>
      <w:r w:rsidRPr="00E127E7">
        <w:rPr>
          <w:rFonts w:asciiTheme="minorHAnsi" w:hAnsiTheme="minorHAnsi"/>
          <w:sz w:val="22"/>
          <w:szCs w:val="22"/>
          <w:lang w:eastAsia="en-US"/>
        </w:rPr>
        <w:t>Táurida</w:t>
      </w:r>
      <w:proofErr w:type="spellEnd"/>
      <w:r w:rsidRPr="00E127E7">
        <w:rPr>
          <w:rFonts w:asciiTheme="minorHAnsi" w:hAnsiTheme="minorHAnsi"/>
          <w:sz w:val="22"/>
          <w:szCs w:val="22"/>
          <w:lang w:eastAsia="en-US"/>
        </w:rPr>
        <w:t>”.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5FFFB645" w14:textId="77777777" w:rsidR="000C1601" w:rsidRPr="0044084B" w:rsidRDefault="000C1601" w:rsidP="000C1601">
      <w:pPr>
        <w:jc w:val="center"/>
        <w:rPr>
          <w:rFonts w:asciiTheme="minorHAnsi" w:hAnsiTheme="minorHAnsi"/>
          <w:b/>
          <w:sz w:val="16"/>
          <w:szCs w:val="16"/>
          <w:lang w:eastAsia="en-US"/>
        </w:rPr>
      </w:pPr>
    </w:p>
    <w:p w14:paraId="7000715F" w14:textId="77777777" w:rsidR="000C1601" w:rsidRPr="00214014" w:rsidRDefault="000C1601" w:rsidP="000C1601">
      <w:pPr>
        <w:pBdr>
          <w:top w:val="single" w:sz="4" w:space="1" w:color="auto"/>
        </w:pBdr>
        <w:jc w:val="center"/>
        <w:rPr>
          <w:rFonts w:asciiTheme="minorHAnsi" w:hAnsiTheme="minorHAnsi"/>
          <w:b/>
          <w:sz w:val="16"/>
          <w:szCs w:val="16"/>
          <w:lang w:eastAsia="en-US"/>
        </w:rPr>
      </w:pPr>
    </w:p>
    <w:p w14:paraId="5C0A3076" w14:textId="4972F847" w:rsidR="000C1601" w:rsidRPr="0044084B" w:rsidRDefault="000C1601" w:rsidP="000C1601">
      <w:pPr>
        <w:pBdr>
          <w:top w:val="single" w:sz="4" w:space="1" w:color="auto"/>
        </w:pBdr>
        <w:spacing w:after="120"/>
        <w:jc w:val="center"/>
        <w:rPr>
          <w:rFonts w:asciiTheme="minorHAnsi" w:hAnsiTheme="minorHAnsi"/>
          <w:b/>
          <w:bCs/>
          <w:sz w:val="22"/>
          <w:szCs w:val="22"/>
          <w:lang w:eastAsia="en-US"/>
        </w:rPr>
      </w:pPr>
      <w:r>
        <w:rPr>
          <w:rFonts w:asciiTheme="minorHAnsi" w:hAnsiTheme="minorHAnsi"/>
          <w:b/>
          <w:sz w:val="22"/>
          <w:szCs w:val="22"/>
          <w:lang w:eastAsia="en-US"/>
        </w:rPr>
        <w:t xml:space="preserve">Visita </w:t>
      </w:r>
      <w:r w:rsidRPr="00AB615E">
        <w:rPr>
          <w:rFonts w:asciiTheme="minorHAnsi" w:hAnsiTheme="minorHAnsi"/>
          <w:i/>
          <w:sz w:val="22"/>
          <w:szCs w:val="22"/>
          <w:lang w:eastAsia="en-US"/>
        </w:rPr>
        <w:t>OPCIONAL</w:t>
      </w:r>
      <w:r>
        <w:rPr>
          <w:rFonts w:asciiTheme="minorHAnsi" w:hAnsiTheme="minorHAnsi"/>
          <w:b/>
          <w:sz w:val="22"/>
          <w:szCs w:val="22"/>
          <w:lang w:eastAsia="en-US"/>
        </w:rPr>
        <w:t xml:space="preserve"> al </w:t>
      </w:r>
      <w:r w:rsidR="00AB615E">
        <w:rPr>
          <w:rFonts w:asciiTheme="minorHAnsi" w:hAnsiTheme="minorHAnsi"/>
          <w:b/>
          <w:sz w:val="22"/>
          <w:szCs w:val="22"/>
          <w:lang w:eastAsia="en-US"/>
        </w:rPr>
        <w:t xml:space="preserve">Palacio </w:t>
      </w:r>
      <w:proofErr w:type="spellStart"/>
      <w:r w:rsidRPr="0044084B">
        <w:rPr>
          <w:rFonts w:asciiTheme="minorHAnsi" w:hAnsiTheme="minorHAnsi"/>
          <w:b/>
          <w:sz w:val="22"/>
          <w:szCs w:val="22"/>
          <w:lang w:eastAsia="en-US"/>
        </w:rPr>
        <w:t>Petrodvorets</w:t>
      </w:r>
      <w:proofErr w:type="spellEnd"/>
      <w:r>
        <w:rPr>
          <w:rFonts w:asciiTheme="minorHAnsi" w:hAnsiTheme="minorHAnsi"/>
          <w:b/>
          <w:sz w:val="22"/>
          <w:szCs w:val="22"/>
          <w:lang w:eastAsia="en-US"/>
        </w:rPr>
        <w:t xml:space="preserve"> en </w:t>
      </w:r>
      <w:proofErr w:type="spellStart"/>
      <w:r>
        <w:rPr>
          <w:rFonts w:asciiTheme="minorHAnsi" w:hAnsiTheme="minorHAnsi"/>
          <w:b/>
          <w:sz w:val="22"/>
          <w:szCs w:val="22"/>
          <w:lang w:eastAsia="en-US"/>
        </w:rPr>
        <w:t>Petergoff</w:t>
      </w:r>
      <w:proofErr w:type="spellEnd"/>
      <w:r w:rsidR="0084370A">
        <w:rPr>
          <w:rFonts w:asciiTheme="minorHAnsi" w:hAnsiTheme="minorHAnsi"/>
          <w:b/>
          <w:sz w:val="22"/>
          <w:szCs w:val="22"/>
          <w:lang w:eastAsia="en-US"/>
        </w:rPr>
        <w:t>:</w:t>
      </w:r>
    </w:p>
    <w:p w14:paraId="0DF20EE3" w14:textId="17AC9AAA"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bCs/>
          <w:noProof/>
          <w:sz w:val="22"/>
          <w:szCs w:val="22"/>
        </w:rPr>
        <w:drawing>
          <wp:anchor distT="0" distB="0" distL="114300" distR="114300" simplePos="0" relativeHeight="251697152" behindDoc="0" locked="0" layoutInCell="1" allowOverlap="1" wp14:anchorId="08E2ED7D" wp14:editId="4E6A430E">
            <wp:simplePos x="0" y="0"/>
            <wp:positionH relativeFrom="column">
              <wp:posOffset>3881755</wp:posOffset>
            </wp:positionH>
            <wp:positionV relativeFrom="paragraph">
              <wp:posOffset>97155</wp:posOffset>
            </wp:positionV>
            <wp:extent cx="3100070" cy="2063750"/>
            <wp:effectExtent l="0" t="0" r="0" b="6350"/>
            <wp:wrapSquare wrapText="bothSides"/>
            <wp:docPr id="11"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070" cy="20637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44084B">
        <w:rPr>
          <w:rFonts w:asciiTheme="minorHAnsi" w:hAnsiTheme="minorHAnsi"/>
          <w:sz w:val="22"/>
          <w:szCs w:val="22"/>
          <w:lang w:eastAsia="en-US"/>
        </w:rPr>
        <w:t>A 29 km. de San Petersburgo se ubica esta antigua residencia de los zares, compuesta por un parque colgante, que al principio se utilizaba como huerto y que después se convirtió en un precioso jardín conocido como Parque Superior. Dispone de hermosas fuentes, como la de Neptuno, la de Encina y la de los Estanques Cuadrados.</w:t>
      </w:r>
    </w:p>
    <w:p w14:paraId="1A31E326" w14:textId="4CCD1355"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sz w:val="22"/>
          <w:szCs w:val="22"/>
          <w:lang w:eastAsia="en-US"/>
        </w:rPr>
        <w:t xml:space="preserve">El Gran Palacio es realmente majestuoso. Su construcción pasó por varias etapas y arquitectos hasta que en 1745 </w:t>
      </w:r>
      <w:proofErr w:type="spellStart"/>
      <w:r w:rsidRPr="0044084B">
        <w:rPr>
          <w:rFonts w:asciiTheme="minorHAnsi" w:hAnsiTheme="minorHAnsi"/>
          <w:sz w:val="22"/>
          <w:szCs w:val="22"/>
          <w:lang w:eastAsia="en-US"/>
        </w:rPr>
        <w:t>Rastrelli</w:t>
      </w:r>
      <w:proofErr w:type="spellEnd"/>
      <w:r w:rsidRPr="0044084B">
        <w:rPr>
          <w:rFonts w:asciiTheme="minorHAnsi" w:hAnsiTheme="minorHAnsi"/>
          <w:sz w:val="22"/>
          <w:szCs w:val="22"/>
          <w:lang w:eastAsia="en-US"/>
        </w:rPr>
        <w:t xml:space="preserve"> le confirió el aspecto que actualmente tiene. El exterior cuenta con cúpulas doradas en forma de cebolla y tejados adornados con guirnaldas también de color dorado; la fachada de 275 metros esta adornada en su parte frontal por un frontón. Es impresionante la Gran Cascada, situada ante la entrada principal, realizada por </w:t>
      </w:r>
      <w:proofErr w:type="spellStart"/>
      <w:r w:rsidRPr="0044084B">
        <w:rPr>
          <w:rFonts w:asciiTheme="minorHAnsi" w:hAnsiTheme="minorHAnsi"/>
          <w:sz w:val="22"/>
          <w:szCs w:val="22"/>
          <w:lang w:eastAsia="en-US"/>
        </w:rPr>
        <w:t>Lebrond</w:t>
      </w:r>
      <w:proofErr w:type="spellEnd"/>
      <w:r w:rsidRPr="0044084B">
        <w:rPr>
          <w:rFonts w:asciiTheme="minorHAnsi" w:hAnsiTheme="minorHAnsi"/>
          <w:sz w:val="22"/>
          <w:szCs w:val="22"/>
          <w:lang w:eastAsia="en-US"/>
        </w:rPr>
        <w:t xml:space="preserve">, </w:t>
      </w:r>
      <w:proofErr w:type="spellStart"/>
      <w:r w:rsidRPr="0044084B">
        <w:rPr>
          <w:rFonts w:asciiTheme="minorHAnsi" w:hAnsiTheme="minorHAnsi"/>
          <w:sz w:val="22"/>
          <w:szCs w:val="22"/>
          <w:lang w:eastAsia="en-US"/>
        </w:rPr>
        <w:t>Braunstein</w:t>
      </w:r>
      <w:proofErr w:type="spellEnd"/>
      <w:r w:rsidRPr="0044084B">
        <w:rPr>
          <w:rFonts w:asciiTheme="minorHAnsi" w:hAnsiTheme="minorHAnsi"/>
          <w:sz w:val="22"/>
          <w:szCs w:val="22"/>
          <w:lang w:eastAsia="en-US"/>
        </w:rPr>
        <w:t xml:space="preserve">, </w:t>
      </w:r>
      <w:proofErr w:type="spellStart"/>
      <w:r w:rsidRPr="0044084B">
        <w:rPr>
          <w:rFonts w:asciiTheme="minorHAnsi" w:hAnsiTheme="minorHAnsi"/>
          <w:sz w:val="22"/>
          <w:szCs w:val="22"/>
          <w:lang w:eastAsia="en-US"/>
        </w:rPr>
        <w:t>Michetti</w:t>
      </w:r>
      <w:proofErr w:type="spellEnd"/>
      <w:r w:rsidRPr="0044084B">
        <w:rPr>
          <w:rFonts w:asciiTheme="minorHAnsi" w:hAnsiTheme="minorHAnsi"/>
          <w:sz w:val="22"/>
          <w:szCs w:val="22"/>
          <w:lang w:eastAsia="en-US"/>
        </w:rPr>
        <w:t xml:space="preserve"> y </w:t>
      </w:r>
      <w:proofErr w:type="spellStart"/>
      <w:r w:rsidRPr="0044084B">
        <w:rPr>
          <w:rFonts w:asciiTheme="minorHAnsi" w:hAnsiTheme="minorHAnsi"/>
          <w:sz w:val="22"/>
          <w:szCs w:val="22"/>
          <w:lang w:eastAsia="en-US"/>
        </w:rPr>
        <w:t>Zemscov</w:t>
      </w:r>
      <w:proofErr w:type="spellEnd"/>
      <w:r w:rsidRPr="0044084B">
        <w:rPr>
          <w:rFonts w:asciiTheme="minorHAnsi" w:hAnsiTheme="minorHAnsi"/>
          <w:sz w:val="22"/>
          <w:szCs w:val="22"/>
          <w:lang w:eastAsia="en-US"/>
        </w:rPr>
        <w:t xml:space="preserve"> en los años 1715 y 1724. Cuenta con 225 esculturas de bronce de color de oro y 64 fuentes.</w:t>
      </w:r>
      <w:r>
        <w:rPr>
          <w:rFonts w:asciiTheme="minorHAnsi" w:hAnsiTheme="minorHAnsi"/>
          <w:bCs/>
          <w:sz w:val="22"/>
          <w:szCs w:val="22"/>
          <w:lang w:eastAsia="en-US"/>
        </w:rPr>
        <w:t xml:space="preserve"> </w:t>
      </w:r>
      <w:r w:rsidRPr="0044084B">
        <w:rPr>
          <w:rFonts w:asciiTheme="minorHAnsi" w:hAnsiTheme="minorHAnsi"/>
          <w:sz w:val="22"/>
          <w:szCs w:val="22"/>
          <w:lang w:eastAsia="en-US"/>
        </w:rPr>
        <w:t>En el interior se destaca la Sala de Gala con adornos de oro de gran calidad, la Sala Azul de las Audiencias, cuyas paredes están forradas con seda azul, la Sala de Trono ocupa todo el ancho del</w:t>
      </w:r>
      <w:r>
        <w:rPr>
          <w:rFonts w:asciiTheme="minorHAnsi" w:hAnsiTheme="minorHAnsi"/>
          <w:bCs/>
          <w:sz w:val="22"/>
          <w:szCs w:val="22"/>
          <w:lang w:eastAsia="en-US"/>
        </w:rPr>
        <w:t xml:space="preserve"> </w:t>
      </w:r>
      <w:r w:rsidRPr="0044084B">
        <w:rPr>
          <w:rFonts w:asciiTheme="minorHAnsi" w:hAnsiTheme="minorHAnsi"/>
          <w:sz w:val="22"/>
          <w:szCs w:val="22"/>
          <w:lang w:eastAsia="en-US"/>
        </w:rPr>
        <w:t xml:space="preserve">Palacio y está adornada con retratos de los zares y de su familia; en este salón se celebraron los bailes de gala y los grandes banquetes. </w:t>
      </w:r>
    </w:p>
    <w:p w14:paraId="06E3E3A1" w14:textId="77777777" w:rsidR="000C1601" w:rsidRPr="0044084B" w:rsidRDefault="000C1601" w:rsidP="000C1601">
      <w:pPr>
        <w:jc w:val="both"/>
        <w:rPr>
          <w:rFonts w:asciiTheme="minorHAnsi" w:hAnsiTheme="minorHAnsi"/>
          <w:bCs/>
          <w:sz w:val="22"/>
          <w:szCs w:val="22"/>
          <w:lang w:eastAsia="en-US"/>
        </w:rPr>
      </w:pPr>
      <w:r w:rsidRPr="0044084B">
        <w:rPr>
          <w:rFonts w:asciiTheme="minorHAnsi" w:hAnsiTheme="minorHAnsi"/>
          <w:sz w:val="22"/>
          <w:szCs w:val="22"/>
          <w:lang w:eastAsia="en-US"/>
        </w:rPr>
        <w:t xml:space="preserve">En los alrededores del conjunto artístico se localiza el Parque Alejandra compuesto de jardines ingleses que van descendiendo hasta el mar, En su interior se halla el palacete gótico conocido como </w:t>
      </w:r>
    </w:p>
    <w:p w14:paraId="6FA03B27" w14:textId="07F71547" w:rsidR="000C1601" w:rsidRPr="0044084B" w:rsidRDefault="000C1601" w:rsidP="000C1601">
      <w:pPr>
        <w:pBdr>
          <w:bottom w:val="single" w:sz="4" w:space="1" w:color="auto"/>
        </w:pBdr>
        <w:spacing w:after="120"/>
        <w:jc w:val="both"/>
        <w:rPr>
          <w:rFonts w:asciiTheme="minorHAnsi" w:hAnsiTheme="minorHAnsi"/>
          <w:sz w:val="22"/>
          <w:szCs w:val="22"/>
          <w:lang w:eastAsia="en-US"/>
        </w:rPr>
      </w:pPr>
      <w:r w:rsidRPr="0044084B">
        <w:rPr>
          <w:rFonts w:asciiTheme="minorHAnsi" w:hAnsiTheme="minorHAnsi"/>
          <w:sz w:val="22"/>
          <w:szCs w:val="22"/>
          <w:lang w:eastAsia="en-US"/>
        </w:rPr>
        <w:t xml:space="preserve">La Granja y una iglesia también de este estilo arquitectónico. En el </w:t>
      </w:r>
      <w:proofErr w:type="spellStart"/>
      <w:r w:rsidRPr="0044084B">
        <w:rPr>
          <w:rFonts w:asciiTheme="minorHAnsi" w:hAnsiTheme="minorHAnsi"/>
          <w:sz w:val="22"/>
          <w:szCs w:val="22"/>
          <w:lang w:eastAsia="en-US"/>
        </w:rPr>
        <w:t>Gottage</w:t>
      </w:r>
      <w:proofErr w:type="spellEnd"/>
      <w:r w:rsidRPr="0044084B">
        <w:rPr>
          <w:rFonts w:asciiTheme="minorHAnsi" w:hAnsiTheme="minorHAnsi"/>
          <w:sz w:val="22"/>
          <w:szCs w:val="22"/>
          <w:lang w:eastAsia="en-US"/>
        </w:rPr>
        <w:t xml:space="preserve"> se recogen los libros preferidos de Alejandra </w:t>
      </w:r>
      <w:proofErr w:type="spellStart"/>
      <w:r w:rsidRPr="0044084B">
        <w:rPr>
          <w:rFonts w:asciiTheme="minorHAnsi" w:hAnsiTheme="minorHAnsi"/>
          <w:sz w:val="22"/>
          <w:szCs w:val="22"/>
          <w:lang w:eastAsia="en-US"/>
        </w:rPr>
        <w:t>Fedorovna</w:t>
      </w:r>
      <w:proofErr w:type="spellEnd"/>
      <w:r w:rsidRPr="0044084B">
        <w:rPr>
          <w:rFonts w:asciiTheme="minorHAnsi" w:hAnsiTheme="minorHAnsi"/>
          <w:sz w:val="22"/>
          <w:szCs w:val="22"/>
          <w:lang w:eastAsia="en-US"/>
        </w:rPr>
        <w:t>, la esposa de Nicolás I, para la que fue construido el parque.</w:t>
      </w:r>
    </w:p>
    <w:p w14:paraId="710A32B0" w14:textId="2CF7F0B4" w:rsidR="000C1601" w:rsidRPr="00660C03" w:rsidRDefault="000C1601" w:rsidP="000C1601">
      <w:pPr>
        <w:spacing w:line="276" w:lineRule="auto"/>
        <w:ind w:firstLine="284"/>
        <w:jc w:val="both"/>
        <w:rPr>
          <w:rFonts w:asciiTheme="minorHAnsi" w:hAnsiTheme="minorHAnsi"/>
          <w:b/>
          <w:color w:val="C00000"/>
          <w:sz w:val="20"/>
          <w:szCs w:val="20"/>
          <w:lang w:eastAsia="en-US"/>
        </w:rPr>
      </w:pPr>
      <w:r w:rsidRPr="00660C03">
        <w:rPr>
          <w:rFonts w:asciiTheme="minorHAnsi" w:hAnsiTheme="minorHAnsi"/>
          <w:color w:val="C00000"/>
          <w:sz w:val="20"/>
          <w:szCs w:val="20"/>
          <w:lang w:eastAsia="en-US"/>
        </w:rPr>
        <w:t>***</w:t>
      </w:r>
      <w:r w:rsidRPr="00660C03">
        <w:rPr>
          <w:rFonts w:asciiTheme="minorHAnsi" w:hAnsiTheme="minorHAnsi"/>
          <w:b/>
          <w:color w:val="C00000"/>
          <w:sz w:val="20"/>
          <w:szCs w:val="20"/>
          <w:lang w:eastAsia="en-US"/>
        </w:rPr>
        <w:t xml:space="preserve">Referente de las visitas opcionales en </w:t>
      </w:r>
      <w:r w:rsidRPr="00660C03">
        <w:rPr>
          <w:rFonts w:asciiTheme="minorHAnsi" w:hAnsiTheme="minorHAnsi"/>
          <w:b/>
          <w:sz w:val="20"/>
          <w:szCs w:val="20"/>
          <w:lang w:eastAsia="en-US"/>
        </w:rPr>
        <w:t>Moscú y San Petersburgo</w:t>
      </w:r>
      <w:r w:rsidRPr="00660C03">
        <w:rPr>
          <w:rFonts w:asciiTheme="minorHAnsi" w:hAnsiTheme="minorHAnsi"/>
          <w:b/>
          <w:color w:val="C00000"/>
          <w:sz w:val="20"/>
          <w:szCs w:val="20"/>
          <w:lang w:eastAsia="en-US"/>
        </w:rPr>
        <w:t xml:space="preserve">: favor de solicitar la </w:t>
      </w:r>
      <w:r w:rsidR="00660C03" w:rsidRPr="00660C03">
        <w:rPr>
          <w:rFonts w:asciiTheme="minorHAnsi" w:hAnsiTheme="minorHAnsi"/>
          <w:b/>
          <w:color w:val="C00000"/>
          <w:sz w:val="20"/>
          <w:szCs w:val="20"/>
          <w:lang w:eastAsia="en-US"/>
        </w:rPr>
        <w:t>cotización</w:t>
      </w:r>
      <w:r w:rsidRPr="00660C03">
        <w:rPr>
          <w:rFonts w:asciiTheme="minorHAnsi" w:hAnsiTheme="minorHAnsi"/>
          <w:b/>
          <w:color w:val="C00000"/>
          <w:sz w:val="20"/>
          <w:szCs w:val="20"/>
          <w:lang w:eastAsia="en-US"/>
        </w:rPr>
        <w:t xml:space="preserve"> correspondiente con anticipación (antes de salida de viaje) tomando en cuenta que la prestación de estos servicios está sujeto a disponibilidad y autorización del proveedor de Rusia.</w:t>
      </w:r>
      <w:r w:rsidR="00660C03">
        <w:rPr>
          <w:rFonts w:asciiTheme="minorHAnsi" w:hAnsiTheme="minorHAnsi"/>
          <w:b/>
          <w:color w:val="C00000"/>
          <w:sz w:val="20"/>
          <w:szCs w:val="20"/>
          <w:lang w:eastAsia="en-US"/>
        </w:rPr>
        <w:t xml:space="preserve"> </w:t>
      </w:r>
      <w:r w:rsidRPr="00660C03">
        <w:rPr>
          <w:rFonts w:asciiTheme="minorHAnsi" w:hAnsiTheme="minorHAnsi"/>
          <w:b/>
          <w:color w:val="C00000"/>
          <w:sz w:val="20"/>
          <w:szCs w:val="20"/>
          <w:lang w:eastAsia="en-US"/>
        </w:rPr>
        <w:t>***</w:t>
      </w:r>
    </w:p>
    <w:p w14:paraId="6E6255D5" w14:textId="4D83C7EF" w:rsidR="008610DF" w:rsidRPr="008610DF" w:rsidRDefault="00C37298" w:rsidP="00691F2B">
      <w:pPr>
        <w:pBdr>
          <w:top w:val="single" w:sz="12" w:space="1" w:color="auto"/>
        </w:pBdr>
        <w:spacing w:after="120" w:line="276" w:lineRule="auto"/>
        <w:jc w:val="center"/>
        <w:rPr>
          <w:rFonts w:asciiTheme="minorHAnsi" w:hAnsiTheme="minorHAnsi"/>
          <w:b/>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 xml:space="preserve">Ruta ferrocarril entre San Petersburgo y Moscú en el tren-bala </w:t>
      </w:r>
      <w:proofErr w:type="spellStart"/>
      <w:r w:rsidRPr="000409B4">
        <w:rPr>
          <w:rFonts w:asciiTheme="minorHAnsi" w:hAnsiTheme="minorHAnsi"/>
          <w:b/>
          <w:lang w:eastAsia="en-US"/>
        </w:rPr>
        <w:t>SAPSAN</w:t>
      </w:r>
      <w:proofErr w:type="spellEnd"/>
      <w:r w:rsidRPr="000409B4">
        <w:rPr>
          <w:rFonts w:asciiTheme="minorHAnsi" w:hAnsiTheme="minorHAnsi"/>
          <w:b/>
          <w:lang w:eastAsia="en-US"/>
        </w:rPr>
        <w:t xml:space="preserve">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5A2192">
        <w:rPr>
          <w:rFonts w:asciiTheme="minorHAnsi" w:hAnsiTheme="minorHAnsi" w:cs="Tahoma"/>
          <w:color w:val="000000"/>
          <w:sz w:val="22"/>
          <w:szCs w:val="22"/>
          <w:bdr w:val="none" w:sz="0" w:space="0" w:color="auto" w:frame="1"/>
        </w:rPr>
        <w:t>RZhD</w:t>
      </w:r>
      <w:proofErr w:type="spellEnd"/>
      <w:r w:rsidRPr="005A2192">
        <w:rPr>
          <w:rFonts w:asciiTheme="minorHAnsi" w:hAnsiTheme="minorHAnsi" w:cs="Tahoma"/>
          <w:color w:val="000000"/>
          <w:sz w:val="22"/>
          <w:szCs w:val="22"/>
          <w:bdr w:val="none" w:sz="0" w:space="0" w:color="auto" w:frame="1"/>
        </w:rPr>
        <w:t>) puso en serv</w:t>
      </w:r>
      <w:r>
        <w:rPr>
          <w:rFonts w:asciiTheme="minorHAnsi" w:hAnsiTheme="minorHAnsi" w:cs="Tahoma"/>
          <w:color w:val="000000"/>
          <w:sz w:val="22"/>
          <w:szCs w:val="22"/>
          <w:bdr w:val="none" w:sz="0" w:space="0" w:color="auto" w:frame="1"/>
        </w:rPr>
        <w:t>icio el "</w:t>
      </w:r>
      <w:proofErr w:type="spellStart"/>
      <w:r>
        <w:rPr>
          <w:rFonts w:asciiTheme="minorHAnsi" w:hAnsiTheme="minorHAnsi" w:cs="Tahoma"/>
          <w:color w:val="000000"/>
          <w:sz w:val="22"/>
          <w:szCs w:val="22"/>
          <w:bdr w:val="none" w:sz="0" w:space="0" w:color="auto" w:frame="1"/>
        </w:rPr>
        <w:t>SAPSAN</w:t>
      </w:r>
      <w:proofErr w:type="spellEnd"/>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 xml:space="preserve">Siemens </w:t>
      </w:r>
      <w:proofErr w:type="spellStart"/>
      <w:r w:rsidRPr="005A2192">
        <w:rPr>
          <w:rFonts w:asciiTheme="minorHAnsi" w:hAnsiTheme="minorHAnsi" w:cs="Tahoma"/>
          <w:b/>
          <w:color w:val="000000"/>
          <w:sz w:val="22"/>
          <w:szCs w:val="22"/>
          <w:bdr w:val="none" w:sz="0" w:space="0" w:color="auto" w:frame="1"/>
        </w:rPr>
        <w:t>Velaro</w:t>
      </w:r>
      <w:proofErr w:type="spellEnd"/>
      <w:r w:rsidRPr="005A2192">
        <w:rPr>
          <w:rFonts w:asciiTheme="minorHAnsi" w:hAnsiTheme="minorHAnsi" w:cs="Tahoma"/>
          <w:b/>
          <w:color w:val="000000"/>
          <w:sz w:val="22"/>
          <w:szCs w:val="22"/>
          <w:bdr w:val="none" w:sz="0" w:space="0" w:color="auto" w:frame="1"/>
        </w:rPr>
        <w:t xml:space="preserve"> RUS </w:t>
      </w:r>
      <w:proofErr w:type="spellStart"/>
      <w:r w:rsidRPr="005A2192">
        <w:rPr>
          <w:rFonts w:asciiTheme="minorHAnsi" w:hAnsiTheme="minorHAnsi" w:cs="Tahoma"/>
          <w:b/>
          <w:color w:val="000000"/>
          <w:sz w:val="22"/>
          <w:szCs w:val="22"/>
          <w:bdr w:val="none" w:sz="0" w:space="0" w:color="auto" w:frame="1"/>
        </w:rPr>
        <w:t>EVS</w:t>
      </w:r>
      <w:proofErr w:type="spellEnd"/>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w:t>
      </w:r>
      <w:proofErr w:type="spellStart"/>
      <w:r>
        <w:rPr>
          <w:rFonts w:asciiTheme="minorHAnsi" w:hAnsiTheme="minorHAnsi" w:cs="Tahoma"/>
          <w:color w:val="000000"/>
          <w:sz w:val="22"/>
          <w:szCs w:val="22"/>
        </w:rPr>
        <w:t>Pú</w:t>
      </w:r>
      <w:r w:rsidRPr="005A2192">
        <w:rPr>
          <w:rFonts w:asciiTheme="minorHAnsi" w:hAnsiTheme="minorHAnsi" w:cs="Tahoma"/>
          <w:color w:val="000000"/>
          <w:sz w:val="22"/>
          <w:szCs w:val="22"/>
        </w:rPr>
        <w:t>lkovo</w:t>
      </w:r>
      <w:proofErr w:type="spellEnd"/>
      <w:r w:rsidRPr="005A2192">
        <w:rPr>
          <w:rFonts w:asciiTheme="minorHAnsi" w:hAnsiTheme="minorHAnsi" w:cs="Tahoma"/>
          <w:color w:val="000000"/>
          <w:sz w:val="22"/>
          <w:szCs w:val="22"/>
        </w:rPr>
        <w:t xml:space="preserve">,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w:t>
      </w:r>
      <w:proofErr w:type="spellStart"/>
      <w:r w:rsidRPr="005A2192">
        <w:rPr>
          <w:rFonts w:asciiTheme="minorHAnsi" w:hAnsiTheme="minorHAnsi" w:cs="Tahoma"/>
          <w:color w:val="000000"/>
          <w:sz w:val="22"/>
          <w:szCs w:val="22"/>
        </w:rPr>
        <w:t>Sh</w:t>
      </w:r>
      <w:r>
        <w:rPr>
          <w:rFonts w:asciiTheme="minorHAnsi" w:hAnsiTheme="minorHAnsi" w:cs="Tahoma"/>
          <w:color w:val="000000"/>
          <w:sz w:val="22"/>
          <w:szCs w:val="22"/>
        </w:rPr>
        <w:t>eremetyevo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Domodedovo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Vnukovo</w:t>
      </w:r>
      <w:proofErr w:type="spellEnd"/>
      <w:r>
        <w:rPr>
          <w:rFonts w:asciiTheme="minorHAnsi" w:hAnsiTheme="minorHAnsi" w:cs="Tahoma"/>
          <w:color w:val="000000"/>
          <w:sz w:val="22"/>
          <w:szCs w:val="22"/>
        </w:rPr>
        <w:t>...</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 xml:space="preserve">uerto y viceversa. Con 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es tan cómodo como lo sería en unas cercanías moderno en cualquier otra parte del mundo. (En el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Aparte de su velocidad, el </w:t>
      </w:r>
      <w:proofErr w:type="spellStart"/>
      <w:r w:rsidRPr="005A2192">
        <w:rPr>
          <w:rFonts w:asciiTheme="minorHAnsi" w:hAnsiTheme="minorHAnsi" w:cs="Tahoma"/>
          <w:color w:val="000000"/>
          <w:sz w:val="22"/>
          <w:szCs w:val="22"/>
        </w:rPr>
        <w:t>S</w:t>
      </w:r>
      <w:r>
        <w:rPr>
          <w:rFonts w:asciiTheme="minorHAnsi" w:hAnsiTheme="minorHAnsi" w:cs="Tahoma"/>
          <w:color w:val="000000"/>
          <w:sz w:val="22"/>
          <w:szCs w:val="22"/>
        </w:rPr>
        <w:t>APSAN</w:t>
      </w:r>
      <w:proofErr w:type="spellEnd"/>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w:t>
      </w:r>
      <w:proofErr w:type="spellStart"/>
      <w:r w:rsidRPr="005A2192">
        <w:rPr>
          <w:rFonts w:asciiTheme="minorHAnsi" w:hAnsiTheme="minorHAnsi" w:cs="Tahoma"/>
          <w:color w:val="000000"/>
          <w:sz w:val="22"/>
          <w:szCs w:val="22"/>
        </w:rPr>
        <w:t>business</w:t>
      </w:r>
      <w:proofErr w:type="spellEnd"/>
      <w:r w:rsidRPr="005A2192">
        <w:rPr>
          <w:rFonts w:asciiTheme="minorHAnsi" w:hAnsiTheme="minorHAnsi" w:cs="Tahoma"/>
          <w:color w:val="000000"/>
          <w:sz w:val="22"/>
          <w:szCs w:val="22"/>
        </w:rPr>
        <w:t>, los asientos</w:t>
      </w:r>
      <w:r>
        <w:rPr>
          <w:rFonts w:asciiTheme="minorHAnsi" w:hAnsiTheme="minorHAnsi" w:cs="Tahoma"/>
          <w:color w:val="000000"/>
          <w:sz w:val="22"/>
          <w:szCs w:val="22"/>
        </w:rPr>
        <w:t xml:space="preserve"> en primera y segunda del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0C1601">
      <w:pPr>
        <w:rPr>
          <w:rFonts w:asciiTheme="minorHAnsi" w:hAnsiTheme="minorHAnsi"/>
          <w:sz w:val="16"/>
          <w:szCs w:val="16"/>
        </w:rPr>
      </w:pPr>
    </w:p>
    <w:p w14:paraId="6996C698"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0072519F"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3CB1E135" w14:textId="77777777" w:rsidR="000C1601" w:rsidRDefault="000C1601" w:rsidP="000C1601">
      <w:pPr>
        <w:pBdr>
          <w:top w:val="single" w:sz="4" w:space="1" w:color="auto"/>
        </w:pBdr>
        <w:jc w:val="center"/>
        <w:rPr>
          <w:rFonts w:asciiTheme="minorHAnsi" w:hAnsiTheme="minorHAnsi"/>
          <w:b/>
          <w:color w:val="000000" w:themeColor="text1"/>
          <w:sz w:val="16"/>
          <w:szCs w:val="16"/>
        </w:rPr>
      </w:pPr>
    </w:p>
    <w:p w14:paraId="02A7F518" w14:textId="77777777" w:rsidR="000C1601" w:rsidRPr="000C1601" w:rsidRDefault="000C1601" w:rsidP="000C1601">
      <w:pPr>
        <w:pBdr>
          <w:top w:val="single" w:sz="2" w:space="1" w:color="auto"/>
        </w:pBdr>
        <w:jc w:val="center"/>
        <w:rPr>
          <w:rFonts w:asciiTheme="minorHAnsi" w:hAnsiTheme="minorHAnsi"/>
          <w:b/>
          <w:color w:val="000000" w:themeColor="text1"/>
          <w:sz w:val="16"/>
          <w:szCs w:val="16"/>
        </w:rPr>
      </w:pPr>
    </w:p>
    <w:p w14:paraId="584DA9F5" w14:textId="49CEF0B2" w:rsidR="000C1601" w:rsidRPr="00505032" w:rsidRDefault="000C1601" w:rsidP="003B0BD0">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r w:rsidR="0084370A">
        <w:rPr>
          <w:rFonts w:asciiTheme="minorHAnsi" w:hAnsiTheme="minorHAnsi"/>
          <w:b/>
          <w:color w:val="000000" w:themeColor="text1"/>
          <w:lang w:val="es-ES"/>
        </w:rPr>
        <w:t>:</w:t>
      </w:r>
    </w:p>
    <w:p w14:paraId="367DF5B2" w14:textId="77777777" w:rsidR="000C1601" w:rsidRPr="00BD030E" w:rsidRDefault="000C1601" w:rsidP="000C1601">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702272" behindDoc="0" locked="0" layoutInCell="1" allowOverlap="1" wp14:anchorId="7E8EA53E" wp14:editId="4166441E">
            <wp:simplePos x="0" y="0"/>
            <wp:positionH relativeFrom="column">
              <wp:posOffset>4036060</wp:posOffset>
            </wp:positionH>
            <wp:positionV relativeFrom="paragraph">
              <wp:posOffset>52070</wp:posOffset>
            </wp:positionV>
            <wp:extent cx="2918460" cy="1945640"/>
            <wp:effectExtent l="0" t="0" r="2540" b="10160"/>
            <wp:wrapTight wrapText="bothSides">
              <wp:wrapPolygon edited="0">
                <wp:start x="376" y="0"/>
                <wp:lineTo x="0" y="564"/>
                <wp:lineTo x="0" y="20867"/>
                <wp:lineTo x="376" y="21431"/>
                <wp:lineTo x="21055" y="21431"/>
                <wp:lineTo x="21431" y="20867"/>
                <wp:lineTo x="21431" y="564"/>
                <wp:lineTo x="21055" y="0"/>
                <wp:lineTo x="376" y="0"/>
              </wp:wrapPolygon>
            </wp:wrapTight>
            <wp:docPr id="8" name="Imagen 8" descr="../../../../../../Desktop/1200px-Moscow_Bolshoi_Theatre_201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200px-Moscow_Bolshoi_Theatre_2011.j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460" cy="1945640"/>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Pr>
          <w:rFonts w:asciiTheme="minorHAnsi" w:hAnsiTheme="minorHAnsi"/>
          <w:color w:val="000000" w:themeColor="text1"/>
          <w:sz w:val="22"/>
          <w:szCs w:val="22"/>
          <w:lang w:val="es-ES"/>
        </w:rPr>
        <w:t xml:space="preserve">Kremlin, </w:t>
      </w:r>
      <w:r w:rsidRPr="000409B4">
        <w:rPr>
          <w:rFonts w:asciiTheme="minorHAnsi" w:hAnsiTheme="minorHAnsi"/>
          <w:color w:val="000000" w:themeColor="text1"/>
          <w:sz w:val="22"/>
          <w:szCs w:val="22"/>
          <w:lang w:val="es-ES"/>
        </w:rPr>
        <w:t xml:space="preserve">el Museo de Historia, las Tiendas </w:t>
      </w:r>
      <w:proofErr w:type="spellStart"/>
      <w:r w:rsidRPr="000409B4">
        <w:rPr>
          <w:rFonts w:asciiTheme="minorHAnsi" w:hAnsiTheme="minorHAnsi"/>
          <w:color w:val="000000" w:themeColor="text1"/>
          <w:sz w:val="22"/>
          <w:szCs w:val="22"/>
          <w:lang w:val="es-ES"/>
        </w:rPr>
        <w:t>GUM</w:t>
      </w:r>
      <w:proofErr w:type="spellEnd"/>
      <w:r w:rsidRPr="000409B4">
        <w:rPr>
          <w:rFonts w:asciiTheme="minorHAnsi" w:hAnsiTheme="minorHAnsi"/>
          <w:color w:val="000000" w:themeColor="text1"/>
          <w:sz w:val="22"/>
          <w:szCs w:val="22"/>
          <w:lang w:val="es-ES"/>
        </w:rPr>
        <w:t xml:space="preserve"> y </w:t>
      </w:r>
      <w:r>
        <w:rPr>
          <w:rFonts w:asciiTheme="minorHAnsi" w:hAnsiTheme="minorHAnsi"/>
          <w:color w:val="000000" w:themeColor="text1"/>
          <w:sz w:val="22"/>
          <w:szCs w:val="22"/>
          <w:lang w:val="es-ES"/>
        </w:rPr>
        <w:t xml:space="preserve">la Catedral de San Basilio, el Teatro </w:t>
      </w:r>
      <w:proofErr w:type="spellStart"/>
      <w:r>
        <w:rPr>
          <w:rFonts w:asciiTheme="minorHAnsi" w:hAnsiTheme="minorHAnsi"/>
          <w:color w:val="000000" w:themeColor="text1"/>
          <w:sz w:val="22"/>
          <w:szCs w:val="22"/>
          <w:lang w:val="es-ES"/>
        </w:rPr>
        <w:t>Bolshoy</w:t>
      </w:r>
      <w:proofErr w:type="spellEnd"/>
      <w:r w:rsidRPr="000409B4">
        <w:rPr>
          <w:rFonts w:asciiTheme="minorHAnsi" w:hAnsiTheme="minorHAnsi"/>
          <w:color w:val="000000" w:themeColor="text1"/>
          <w:sz w:val="22"/>
          <w:szCs w:val="22"/>
          <w:lang w:val="es-ES"/>
        </w:rPr>
        <w:t xml:space="preserve">, la avenida </w:t>
      </w:r>
      <w:proofErr w:type="spellStart"/>
      <w:r>
        <w:rPr>
          <w:rFonts w:asciiTheme="minorHAnsi" w:hAnsiTheme="minorHAnsi"/>
          <w:color w:val="000000" w:themeColor="text1"/>
          <w:sz w:val="22"/>
          <w:szCs w:val="22"/>
          <w:lang w:val="es-ES"/>
        </w:rPr>
        <w:t>Tverskaya</w:t>
      </w:r>
      <w:proofErr w:type="spellEnd"/>
      <w:r>
        <w:rPr>
          <w:rFonts w:asciiTheme="minorHAnsi" w:hAnsiTheme="minorHAnsi"/>
          <w:color w:val="000000" w:themeColor="text1"/>
          <w:sz w:val="22"/>
          <w:szCs w:val="22"/>
          <w:lang w:val="es-ES"/>
        </w:rPr>
        <w:t xml:space="preserve">. La universidad </w:t>
      </w:r>
      <w:proofErr w:type="spellStart"/>
      <w:r>
        <w:rPr>
          <w:rFonts w:asciiTheme="minorHAnsi" w:hAnsiTheme="minorHAnsi"/>
          <w:color w:val="000000" w:themeColor="text1"/>
          <w:sz w:val="22"/>
          <w:szCs w:val="22"/>
          <w:lang w:val="es-ES"/>
        </w:rPr>
        <w:t>Lomonósov</w:t>
      </w:r>
      <w:proofErr w:type="spellEnd"/>
      <w:r>
        <w:rPr>
          <w:rFonts w:asciiTheme="minorHAnsi" w:hAnsiTheme="minorHAnsi"/>
          <w:color w:val="000000" w:themeColor="text1"/>
          <w:sz w:val="22"/>
          <w:szCs w:val="22"/>
          <w:lang w:val="es-ES"/>
        </w:rPr>
        <w:t xml:space="preserve">, el convento de </w:t>
      </w:r>
      <w:proofErr w:type="spellStart"/>
      <w:r>
        <w:rPr>
          <w:rFonts w:asciiTheme="minorHAnsi" w:hAnsiTheme="minorHAnsi"/>
          <w:color w:val="000000" w:themeColor="text1"/>
          <w:sz w:val="22"/>
          <w:szCs w:val="22"/>
          <w:lang w:val="es-ES"/>
        </w:rPr>
        <w:t>Novodé</w:t>
      </w:r>
      <w:r w:rsidRPr="000409B4">
        <w:rPr>
          <w:rFonts w:asciiTheme="minorHAnsi" w:hAnsiTheme="minorHAnsi"/>
          <w:color w:val="000000" w:themeColor="text1"/>
          <w:sz w:val="22"/>
          <w:szCs w:val="22"/>
          <w:lang w:val="es-ES"/>
        </w:rPr>
        <w:t>vichi</w:t>
      </w:r>
      <w:proofErr w:type="spellEnd"/>
      <w:r w:rsidRPr="000409B4">
        <w:rPr>
          <w:rFonts w:asciiTheme="minorHAnsi" w:hAnsiTheme="minorHAnsi"/>
          <w:color w:val="000000" w:themeColor="text1"/>
          <w:sz w:val="22"/>
          <w:szCs w:val="22"/>
          <w:lang w:val="es-ES"/>
        </w:rPr>
        <w:t>.</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Pr>
          <w:rFonts w:asciiTheme="minorHAnsi" w:hAnsiTheme="minorHAnsi"/>
          <w:color w:val="000000" w:themeColor="text1"/>
          <w:sz w:val="22"/>
          <w:szCs w:val="22"/>
          <w:lang w:val="es-ES"/>
        </w:rPr>
        <w:t xml:space="preserve">de una colina sobre el río </w:t>
      </w:r>
      <w:proofErr w:type="spellStart"/>
      <w:r>
        <w:rPr>
          <w:rFonts w:asciiTheme="minorHAnsi" w:hAnsiTheme="minorHAnsi"/>
          <w:color w:val="000000" w:themeColor="text1"/>
          <w:sz w:val="22"/>
          <w:szCs w:val="22"/>
          <w:lang w:val="es-ES"/>
        </w:rPr>
        <w:t>Mosk</w:t>
      </w:r>
      <w:r w:rsidRPr="000409B4">
        <w:rPr>
          <w:rFonts w:asciiTheme="minorHAnsi" w:hAnsiTheme="minorHAnsi"/>
          <w:color w:val="000000" w:themeColor="text1"/>
          <w:sz w:val="22"/>
          <w:szCs w:val="22"/>
          <w:lang w:val="es-ES"/>
        </w:rPr>
        <w:t>va</w:t>
      </w:r>
      <w:proofErr w:type="spellEnd"/>
      <w:r w:rsidRPr="000409B4">
        <w:rPr>
          <w:rFonts w:asciiTheme="minorHAnsi" w:hAnsiTheme="minorHAnsi"/>
          <w:color w:val="000000" w:themeColor="text1"/>
          <w:sz w:val="22"/>
          <w:szCs w:val="22"/>
          <w:lang w:val="es-ES"/>
        </w:rPr>
        <w:t xml:space="preserve">. Al lado están </w:t>
      </w:r>
      <w:r>
        <w:rPr>
          <w:rFonts w:asciiTheme="minorHAnsi" w:hAnsiTheme="minorHAnsi"/>
          <w:color w:val="000000" w:themeColor="text1"/>
          <w:sz w:val="22"/>
          <w:szCs w:val="22"/>
          <w:lang w:val="es-ES"/>
        </w:rPr>
        <w:t>la Plaza Roja con la majestuosa</w:t>
      </w:r>
      <w:r w:rsidRPr="000409B4">
        <w:rPr>
          <w:rFonts w:asciiTheme="minorHAnsi" w:hAnsiTheme="minorHAnsi"/>
          <w:color w:val="000000" w:themeColor="text1"/>
          <w:sz w:val="22"/>
          <w:szCs w:val="22"/>
          <w:lang w:val="es-ES"/>
        </w:rPr>
        <w:t xml:space="preserve"> Catedral del Manto de la Virgen.</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En Moscú hay numerosos edificios modernos: el de la Universidad “</w:t>
      </w:r>
      <w:proofErr w:type="spellStart"/>
      <w:r w:rsidRPr="000409B4">
        <w:rPr>
          <w:rFonts w:asciiTheme="minorHAnsi" w:hAnsiTheme="minorHAnsi"/>
          <w:color w:val="000000" w:themeColor="text1"/>
          <w:sz w:val="22"/>
          <w:szCs w:val="22"/>
          <w:lang w:val="es-ES"/>
        </w:rPr>
        <w:t>Lomonósov</w:t>
      </w:r>
      <w:proofErr w:type="spellEnd"/>
      <w:r w:rsidRPr="000409B4">
        <w:rPr>
          <w:rFonts w:asciiTheme="minorHAnsi" w:hAnsiTheme="minorHAnsi"/>
          <w:color w:val="000000" w:themeColor="text1"/>
          <w:sz w:val="22"/>
          <w:szCs w:val="22"/>
          <w:lang w:val="es-ES"/>
        </w:rPr>
        <w:t xml:space="preserve">”, el Estadio Central en </w:t>
      </w:r>
      <w:proofErr w:type="spellStart"/>
      <w:r w:rsidRPr="000409B4">
        <w:rPr>
          <w:rFonts w:asciiTheme="minorHAnsi" w:hAnsiTheme="minorHAnsi"/>
          <w:color w:val="000000" w:themeColor="text1"/>
          <w:sz w:val="22"/>
          <w:szCs w:val="22"/>
          <w:lang w:val="es-ES"/>
        </w:rPr>
        <w:t>Luzhnikí</w:t>
      </w:r>
      <w:proofErr w:type="spellEnd"/>
      <w:r w:rsidRPr="000409B4">
        <w:rPr>
          <w:rFonts w:asciiTheme="minorHAnsi" w:hAnsiTheme="minorHAnsi"/>
          <w:color w:val="000000" w:themeColor="text1"/>
          <w:sz w:val="22"/>
          <w:szCs w:val="22"/>
          <w:lang w:val="es-ES"/>
        </w:rPr>
        <w:t xml:space="preserve">, donde en 1980 tuvieron lugar los inolvidables Juegos Olímpicos de Verano. Moscú es la ciudad de teatros, entre ellos el Teatro </w:t>
      </w:r>
      <w:proofErr w:type="spellStart"/>
      <w:r w:rsidRPr="000409B4">
        <w:rPr>
          <w:rFonts w:asciiTheme="minorHAnsi" w:hAnsiTheme="minorHAnsi"/>
          <w:color w:val="000000" w:themeColor="text1"/>
          <w:sz w:val="22"/>
          <w:szCs w:val="22"/>
          <w:lang w:val="es-ES"/>
        </w:rPr>
        <w:t>Bolshoy</w:t>
      </w:r>
      <w:proofErr w:type="spellEnd"/>
      <w:r w:rsidRPr="000409B4">
        <w:rPr>
          <w:rFonts w:asciiTheme="minorHAnsi" w:hAnsiTheme="minorHAnsi"/>
          <w:color w:val="000000" w:themeColor="text1"/>
          <w:sz w:val="22"/>
          <w:szCs w:val="22"/>
          <w:lang w:val="es-ES"/>
        </w:rPr>
        <w:t xml:space="preserve"> de fama mundial.</w:t>
      </w:r>
      <w:r w:rsidRPr="000409B4">
        <w:rPr>
          <w:rFonts w:asciiTheme="minorHAnsi" w:hAnsiTheme="minorHAnsi" w:cs="Arial"/>
          <w:color w:val="000000" w:themeColor="text1"/>
          <w:sz w:val="22"/>
          <w:szCs w:val="22"/>
          <w:lang w:val="es-ES"/>
        </w:rPr>
        <w:t xml:space="preserve"> </w:t>
      </w:r>
    </w:p>
    <w:p w14:paraId="19477167" w14:textId="77777777" w:rsidR="000C1601" w:rsidRPr="00BD030E" w:rsidRDefault="000C1601" w:rsidP="000C1601">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64D637AF" w14:textId="77777777" w:rsidR="000C1601" w:rsidRPr="00BD030E" w:rsidRDefault="000C1601" w:rsidP="000C1601">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0923286B"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En el rincón noreste de la Plaza se ubican dos edificios interesantes, derribados en los años 30 y reconstruidos en 1993-1995. Se trata de la Puerta </w:t>
      </w:r>
      <w:proofErr w:type="spellStart"/>
      <w:r w:rsidRPr="00BD030E">
        <w:rPr>
          <w:rFonts w:asciiTheme="minorHAnsi" w:eastAsia="Times New Roman" w:hAnsiTheme="minorHAnsi" w:cs="Arial"/>
          <w:color w:val="000000" w:themeColor="text1"/>
          <w:sz w:val="22"/>
          <w:szCs w:val="22"/>
          <w:lang w:val="es-ES" w:eastAsia="es-AR"/>
        </w:rPr>
        <w:t>Voskresenskiye</w:t>
      </w:r>
      <w:proofErr w:type="spellEnd"/>
      <w:r w:rsidRPr="00BD030E">
        <w:rPr>
          <w:rFonts w:asciiTheme="minorHAnsi" w:eastAsia="Times New Roman" w:hAnsiTheme="minorHAnsi" w:cs="Arial"/>
          <w:color w:val="000000" w:themeColor="text1"/>
          <w:sz w:val="22"/>
          <w:szCs w:val="22"/>
          <w:lang w:val="es-ES" w:eastAsia="es-AR"/>
        </w:rPr>
        <w:t xml:space="preserve"> (de la Resurrección) con la capilla de</w:t>
      </w:r>
      <w:r>
        <w:rPr>
          <w:rFonts w:asciiTheme="minorHAnsi" w:eastAsia="Times New Roman" w:hAnsiTheme="minorHAnsi" w:cs="Arial"/>
          <w:color w:val="000000" w:themeColor="text1"/>
          <w:sz w:val="22"/>
          <w:szCs w:val="22"/>
          <w:lang w:val="es-ES" w:eastAsia="es-AR"/>
        </w:rPr>
        <w:t xml:space="preserve">l icono de la Madre de Dios de </w:t>
      </w:r>
      <w:proofErr w:type="spellStart"/>
      <w:r>
        <w:rPr>
          <w:rFonts w:asciiTheme="minorHAnsi" w:eastAsia="Times New Roman" w:hAnsiTheme="minorHAnsi" w:cs="Arial"/>
          <w:color w:val="000000" w:themeColor="text1"/>
          <w:sz w:val="22"/>
          <w:szCs w:val="22"/>
          <w:lang w:val="es-ES" w:eastAsia="es-AR"/>
        </w:rPr>
        <w:t>Í</w:t>
      </w:r>
      <w:r w:rsidRPr="00BD030E">
        <w:rPr>
          <w:rFonts w:asciiTheme="minorHAnsi" w:eastAsia="Times New Roman" w:hAnsiTheme="minorHAnsi" w:cs="Arial"/>
          <w:color w:val="000000" w:themeColor="text1"/>
          <w:sz w:val="22"/>
          <w:szCs w:val="22"/>
          <w:lang w:val="es-ES" w:eastAsia="es-AR"/>
        </w:rPr>
        <w:t>ver</w:t>
      </w:r>
      <w:proofErr w:type="spellEnd"/>
      <w:r w:rsidRPr="00BD030E">
        <w:rPr>
          <w:rFonts w:asciiTheme="minorHAnsi" w:eastAsia="Times New Roman" w:hAnsiTheme="minorHAnsi" w:cs="Arial"/>
          <w:color w:val="000000" w:themeColor="text1"/>
          <w:sz w:val="22"/>
          <w:szCs w:val="22"/>
          <w:lang w:val="es-ES" w:eastAsia="es-AR"/>
        </w:rPr>
        <w:t xml:space="preserve">, y de la pequeña y bella Catedral de Kazán cuyo prototipo es fechado en el siglo XVI. </w:t>
      </w:r>
    </w:p>
    <w:p w14:paraId="24D23D4E"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t xml:space="preserve">Entre la </w:t>
      </w:r>
      <w:r w:rsidRPr="00BD030E">
        <w:rPr>
          <w:rFonts w:asciiTheme="minorHAnsi" w:eastAsia="Times New Roman" w:hAnsiTheme="minorHAnsi"/>
          <w:b/>
          <w:color w:val="000000" w:themeColor="text1"/>
          <w:sz w:val="22"/>
          <w:szCs w:val="22"/>
          <w:lang w:val="es-AR" w:eastAsia="es-AR"/>
        </w:rPr>
        <w:t>Catedral de Kazán</w:t>
      </w:r>
      <w:r w:rsidRPr="00BD030E">
        <w:rPr>
          <w:rFonts w:asciiTheme="minorHAnsi" w:eastAsia="Times New Roman" w:hAnsiTheme="minorHAnsi"/>
          <w:color w:val="000000" w:themeColor="text1"/>
          <w:sz w:val="22"/>
          <w:szCs w:val="22"/>
          <w:lang w:val="es-AR" w:eastAsia="es-AR"/>
        </w:rPr>
        <w:t xml:space="preserve">, y la de </w:t>
      </w:r>
      <w:r w:rsidRPr="00BD030E">
        <w:rPr>
          <w:rFonts w:asciiTheme="minorHAnsi" w:eastAsia="Times New Roman" w:hAnsiTheme="minorHAnsi"/>
          <w:b/>
          <w:color w:val="000000" w:themeColor="text1"/>
          <w:sz w:val="22"/>
          <w:szCs w:val="22"/>
          <w:lang w:val="es-AR" w:eastAsia="es-AR"/>
        </w:rPr>
        <w:t>San Basilio</w:t>
      </w:r>
      <w:r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3086A829" w14:textId="77777777" w:rsidR="000C1601" w:rsidRPr="0044084B"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w:t>
      </w:r>
      <w:proofErr w:type="spellStart"/>
      <w:r w:rsidRPr="00BD030E">
        <w:rPr>
          <w:rFonts w:asciiTheme="minorHAnsi" w:eastAsia="Times New Roman" w:hAnsiTheme="minorHAnsi" w:cs="Arial"/>
          <w:color w:val="000000" w:themeColor="text1"/>
          <w:sz w:val="22"/>
          <w:szCs w:val="22"/>
          <w:lang w:val="es-ES" w:eastAsia="es-AR"/>
        </w:rPr>
        <w:t>Sherwood</w:t>
      </w:r>
      <w:proofErr w:type="spellEnd"/>
      <w:r w:rsidRPr="00BD030E">
        <w:rPr>
          <w:rFonts w:asciiTheme="minorHAnsi" w:eastAsia="Times New Roman" w:hAnsiTheme="minorHAnsi" w:cs="Arial"/>
          <w:color w:val="000000" w:themeColor="text1"/>
          <w:sz w:val="22"/>
          <w:szCs w:val="22"/>
          <w:lang w:val="es-ES" w:eastAsia="es-AR"/>
        </w:rPr>
        <w:t xml:space="preserve"> en el estilo que se asemeja a la arquitectura de las torres del Kremlin. </w:t>
      </w:r>
    </w:p>
    <w:p w14:paraId="38EE0A08" w14:textId="77777777" w:rsidR="000C1601" w:rsidRPr="007C0915" w:rsidRDefault="000C1601" w:rsidP="000C1601">
      <w:pPr>
        <w:pBdr>
          <w:top w:val="single" w:sz="4" w:space="1" w:color="auto"/>
        </w:pBdr>
        <w:jc w:val="center"/>
        <w:rPr>
          <w:rFonts w:asciiTheme="minorHAnsi" w:eastAsia="Times New Roman" w:hAnsiTheme="minorHAnsi" w:cs="Arial"/>
          <w:b/>
          <w:color w:val="000000" w:themeColor="text1"/>
          <w:sz w:val="10"/>
          <w:szCs w:val="10"/>
          <w:lang w:val="es-ES" w:eastAsia="es-AR"/>
        </w:rPr>
      </w:pPr>
    </w:p>
    <w:p w14:paraId="1F03A648" w14:textId="22F4C3B1" w:rsidR="000C1601" w:rsidRPr="0077281E" w:rsidRDefault="000C1601" w:rsidP="003B0BD0">
      <w:pPr>
        <w:pBdr>
          <w:top w:val="single" w:sz="4" w:space="1" w:color="auto"/>
        </w:pBdr>
        <w:spacing w:after="120"/>
        <w:jc w:val="center"/>
        <w:rPr>
          <w:rFonts w:asciiTheme="minorHAnsi" w:eastAsia="Times New Roman" w:hAnsiTheme="minorHAnsi" w:cs="Arial"/>
          <w:b/>
          <w:color w:val="000000" w:themeColor="text1"/>
          <w:sz w:val="22"/>
          <w:szCs w:val="22"/>
          <w:lang w:val="es-ES" w:eastAsia="es-AR"/>
        </w:rPr>
      </w:pPr>
      <w:r w:rsidRPr="0077281E">
        <w:rPr>
          <w:rFonts w:asciiTheme="minorHAnsi" w:eastAsia="Times New Roman" w:hAnsiTheme="minorHAnsi" w:cs="Arial"/>
          <w:b/>
          <w:color w:val="000000" w:themeColor="text1"/>
          <w:sz w:val="22"/>
          <w:szCs w:val="22"/>
          <w:lang w:val="es-ES" w:eastAsia="es-AR"/>
        </w:rPr>
        <w:t>Ciudadela del Kremlin</w:t>
      </w:r>
      <w:r>
        <w:rPr>
          <w:rFonts w:asciiTheme="minorHAnsi" w:eastAsia="Times New Roman" w:hAnsiTheme="minorHAnsi" w:cs="Arial"/>
          <w:b/>
          <w:color w:val="000000" w:themeColor="text1"/>
          <w:sz w:val="22"/>
          <w:szCs w:val="22"/>
          <w:lang w:val="es-ES" w:eastAsia="es-AR"/>
        </w:rPr>
        <w:t xml:space="preserve"> con sus principales Catedrales y el Museo de Armería</w:t>
      </w:r>
      <w:r w:rsidR="0084370A">
        <w:rPr>
          <w:rFonts w:asciiTheme="minorHAnsi" w:eastAsia="Times New Roman" w:hAnsiTheme="minorHAnsi" w:cs="Arial"/>
          <w:b/>
          <w:color w:val="000000" w:themeColor="text1"/>
          <w:sz w:val="22"/>
          <w:szCs w:val="22"/>
          <w:lang w:val="es-ES" w:eastAsia="es-AR"/>
        </w:rPr>
        <w:t>:</w:t>
      </w:r>
    </w:p>
    <w:p w14:paraId="6A0ED5AC" w14:textId="77777777" w:rsidR="000C1601" w:rsidRPr="00BD030E" w:rsidRDefault="000C1601" w:rsidP="000C1601">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700224" behindDoc="0" locked="0" layoutInCell="1" allowOverlap="1" wp14:anchorId="0B5011D6" wp14:editId="19C8F78A">
            <wp:simplePos x="0" y="0"/>
            <wp:positionH relativeFrom="column">
              <wp:posOffset>4356735</wp:posOffset>
            </wp:positionH>
            <wp:positionV relativeFrom="paragraph">
              <wp:posOffset>24765</wp:posOffset>
            </wp:positionV>
            <wp:extent cx="2488565" cy="1658620"/>
            <wp:effectExtent l="0" t="0" r="635"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565" cy="1658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 xml:space="preserve">La ciudadela de </w:t>
      </w:r>
      <w:r w:rsidRPr="00BD030E">
        <w:rPr>
          <w:rFonts w:asciiTheme="minorHAnsi" w:hAnsiTheme="minorHAnsi" w:cs="Arial"/>
          <w:b/>
          <w:color w:val="000000" w:themeColor="text1"/>
          <w:sz w:val="22"/>
          <w:szCs w:val="22"/>
          <w:lang w:val="es-ES"/>
        </w:rPr>
        <w:t>Kremlin</w:t>
      </w:r>
      <w:r>
        <w:rPr>
          <w:rFonts w:asciiTheme="minorHAnsi" w:hAnsiTheme="minorHAnsi" w:cs="Arial"/>
          <w:color w:val="000000" w:themeColor="text1"/>
          <w:sz w:val="22"/>
          <w:szCs w:val="22"/>
          <w:lang w:val="es-ES"/>
        </w:rPr>
        <w:t xml:space="preserve"> </w:t>
      </w:r>
      <w:r>
        <w:rPr>
          <w:rFonts w:asciiTheme="minorHAnsi" w:hAnsiTheme="minorHAnsi"/>
          <w:color w:val="000000" w:themeColor="text1"/>
          <w:sz w:val="22"/>
          <w:szCs w:val="22"/>
          <w:lang w:val="es-ES"/>
        </w:rPr>
        <w:t>e</w:t>
      </w:r>
      <w:r w:rsidRPr="00BD030E">
        <w:rPr>
          <w:rFonts w:asciiTheme="minorHAnsi" w:hAnsiTheme="minorHAnsi"/>
          <w:color w:val="000000" w:themeColor="text1"/>
          <w:sz w:val="22"/>
          <w:szCs w:val="22"/>
          <w:lang w:val="es-ES"/>
        </w:rPr>
        <w:t>s la parte más antigua de Moscú. Hace 8</w:t>
      </w:r>
      <w:r>
        <w:rPr>
          <w:rFonts w:asciiTheme="minorHAnsi" w:hAnsiTheme="minorHAnsi"/>
          <w:color w:val="000000" w:themeColor="text1"/>
          <w:sz w:val="22"/>
          <w:szCs w:val="22"/>
          <w:lang w:val="es-ES"/>
        </w:rPr>
        <w:t xml:space="preserve">00 años, en la ribera alta del </w:t>
      </w:r>
      <w:proofErr w:type="spellStart"/>
      <w:r>
        <w:rPr>
          <w:rFonts w:asciiTheme="minorHAnsi" w:hAnsiTheme="minorHAnsi"/>
          <w:color w:val="000000" w:themeColor="text1"/>
          <w:sz w:val="22"/>
          <w:szCs w:val="22"/>
          <w:lang w:val="es-ES"/>
        </w:rPr>
        <w:t>R</w:t>
      </w:r>
      <w:r w:rsidRPr="00BD030E">
        <w:rPr>
          <w:rFonts w:asciiTheme="minorHAnsi" w:hAnsiTheme="minorHAnsi"/>
          <w:color w:val="000000" w:themeColor="text1"/>
          <w:sz w:val="22"/>
          <w:szCs w:val="22"/>
          <w:lang w:val="es-ES"/>
        </w:rPr>
        <w:t>ió</w:t>
      </w:r>
      <w:proofErr w:type="spellEnd"/>
      <w:r w:rsidRPr="00BD030E">
        <w:rPr>
          <w:rFonts w:asciiTheme="minorHAnsi" w:hAnsiTheme="minorHAnsi"/>
          <w:color w:val="000000" w:themeColor="text1"/>
          <w:sz w:val="22"/>
          <w:szCs w:val="22"/>
          <w:lang w:val="es-ES"/>
        </w:rPr>
        <w:t xml:space="preserve"> </w:t>
      </w:r>
      <w:proofErr w:type="spellStart"/>
      <w:r w:rsidRPr="00BD030E">
        <w:rPr>
          <w:rFonts w:asciiTheme="minorHAnsi" w:hAnsiTheme="minorHAnsi"/>
          <w:color w:val="000000" w:themeColor="text1"/>
          <w:sz w:val="22"/>
          <w:szCs w:val="22"/>
          <w:lang w:val="es-ES"/>
        </w:rPr>
        <w:t>Moscova</w:t>
      </w:r>
      <w:proofErr w:type="spellEnd"/>
      <w:r w:rsidRPr="00BD030E">
        <w:rPr>
          <w:rFonts w:asciiTheme="minorHAnsi" w:hAnsiTheme="minorHAnsi"/>
          <w:color w:val="000000" w:themeColor="text1"/>
          <w:sz w:val="22"/>
          <w:szCs w:val="22"/>
          <w:lang w:val="es-ES"/>
        </w:rPr>
        <w:t xml:space="preserve">, por la orden del príncipe Yuri </w:t>
      </w:r>
      <w:proofErr w:type="spellStart"/>
      <w:r w:rsidRPr="00BD030E">
        <w:rPr>
          <w:rFonts w:asciiTheme="minorHAnsi" w:hAnsiTheme="minorHAnsi"/>
          <w:color w:val="000000" w:themeColor="text1"/>
          <w:sz w:val="22"/>
          <w:szCs w:val="22"/>
          <w:lang w:val="es-ES"/>
        </w:rPr>
        <w:t>Dolgoruki</w:t>
      </w:r>
      <w:proofErr w:type="spellEnd"/>
      <w:r w:rsidRPr="00BD030E">
        <w:rPr>
          <w:rFonts w:asciiTheme="minorHAnsi" w:hAnsiTheme="minorHAnsi"/>
          <w:color w:val="000000" w:themeColor="text1"/>
          <w:sz w:val="22"/>
          <w:szCs w:val="22"/>
          <w:lang w:val="es-ES"/>
        </w:rPr>
        <w:t xml:space="preserve"> se edificó una fortaleza de </w:t>
      </w:r>
      <w:r>
        <w:rPr>
          <w:rFonts w:asciiTheme="minorHAnsi" w:hAnsiTheme="minorHAnsi"/>
          <w:color w:val="000000" w:themeColor="text1"/>
          <w:sz w:val="22"/>
          <w:szCs w:val="22"/>
          <w:lang w:val="es-ES"/>
        </w:rPr>
        <w:t xml:space="preserve">madera. El Kremlin de entonces </w:t>
      </w:r>
      <w:r w:rsidRPr="00BD030E">
        <w:rPr>
          <w:rFonts w:asciiTheme="minorHAnsi" w:hAnsiTheme="minorHAnsi"/>
          <w:color w:val="000000" w:themeColor="text1"/>
          <w:sz w:val="22"/>
          <w:szCs w:val="22"/>
          <w:lang w:val="es-ES"/>
        </w:rPr>
        <w:t xml:space="preserve">no era grande y ocupaba menos de la vigésima parte de su área actual. A lo largo de su </w:t>
      </w:r>
      <w:r>
        <w:rPr>
          <w:rFonts w:asciiTheme="minorHAnsi" w:hAnsiTheme="minorHAnsi"/>
          <w:color w:val="000000" w:themeColor="text1"/>
          <w:sz w:val="22"/>
          <w:szCs w:val="22"/>
          <w:lang w:val="es-ES"/>
        </w:rPr>
        <w:t xml:space="preserve">historia Kremlin sufrió varias </w:t>
      </w:r>
      <w:r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Pr>
          <w:rFonts w:asciiTheme="minorHAnsi" w:hAnsiTheme="minorHAnsi"/>
          <w:color w:val="000000" w:themeColor="text1"/>
          <w:sz w:val="22"/>
          <w:szCs w:val="22"/>
          <w:lang w:val="es-ES"/>
        </w:rPr>
        <w:t>Príncipe Demetrio</w:t>
      </w:r>
      <w:r w:rsidRPr="00BD030E">
        <w:rPr>
          <w:rFonts w:asciiTheme="minorHAnsi" w:hAnsiTheme="minorHAnsi"/>
          <w:color w:val="000000" w:themeColor="text1"/>
          <w:sz w:val="22"/>
          <w:szCs w:val="22"/>
          <w:lang w:val="es-ES"/>
        </w:rPr>
        <w:t xml:space="preserve"> levantó la primera</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56280631" w14:textId="77777777" w:rsidR="000C1601" w:rsidRDefault="000C1601" w:rsidP="00FF5DE7">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proofErr w:type="gramStart"/>
      <w:r w:rsidRPr="00BD030E">
        <w:rPr>
          <w:rFonts w:asciiTheme="minorHAnsi" w:hAnsiTheme="minorHAnsi"/>
          <w:color w:val="000000" w:themeColor="text1"/>
          <w:sz w:val="22"/>
          <w:szCs w:val="22"/>
          <w:lang w:val="es-ES"/>
        </w:rPr>
        <w:t>Rusos</w:t>
      </w:r>
      <w:proofErr w:type="gramEnd"/>
      <w:r w:rsidRPr="00BD030E">
        <w:rPr>
          <w:rFonts w:asciiTheme="minorHAnsi" w:hAnsiTheme="minorHAnsi"/>
          <w:color w:val="000000" w:themeColor="text1"/>
          <w:sz w:val="22"/>
          <w:szCs w:val="22"/>
          <w:lang w:val="es-ES"/>
        </w:rPr>
        <w:t>, donde están presentadas colecciones rarísimas de artículos de oro y plata de los siglos XII-XIX, condecoraciones estatales antiguas rusas, carrozas y tronos de los zares, trajes de gala de los siglos XVI-XIX. 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es el Fondo de Diamantes, Colección única en su género de pepitas de oro y platino, diamantes y brillantes de Siberia, excelentes muestras de la joyería de los siglos XVIII-XIX.</w:t>
      </w:r>
    </w:p>
    <w:p w14:paraId="5882766B" w14:textId="77777777" w:rsidR="000C1601" w:rsidRDefault="000C1601" w:rsidP="000C1601">
      <w:pPr>
        <w:jc w:val="center"/>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p>
    <w:p w14:paraId="17C77767" w14:textId="29EE5515" w:rsidR="000C1601" w:rsidRDefault="000C1601" w:rsidP="003B0BD0">
      <w:pPr>
        <w:pBdr>
          <w:top w:val="single" w:sz="2" w:space="1" w:color="auto"/>
        </w:pBdr>
        <w:jc w:val="center"/>
        <w:rPr>
          <w:rFonts w:asciiTheme="minorHAnsi" w:eastAsia="Times New Roman" w:hAnsiTheme="minorHAnsi" w:cs="Arial"/>
          <w:b/>
          <w:color w:val="000000" w:themeColor="text1"/>
          <w:sz w:val="22"/>
          <w:szCs w:val="22"/>
          <w:lang w:val="es-ES" w:eastAsia="es-AR"/>
        </w:rPr>
      </w:pPr>
    </w:p>
    <w:p w14:paraId="3742C425" w14:textId="77777777" w:rsidR="00E875AD" w:rsidRPr="00E875AD" w:rsidRDefault="00E875AD" w:rsidP="00E875AD">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5A3C7771" w14:textId="23042DC7" w:rsidR="000C1601" w:rsidRPr="0044084B" w:rsidRDefault="000C1601" w:rsidP="000C1601">
      <w:pPr>
        <w:spacing w:after="120"/>
        <w:jc w:val="center"/>
        <w:rPr>
          <w:rFonts w:asciiTheme="minorHAnsi" w:eastAsia="Times New Roman" w:hAnsiTheme="minorHAnsi" w:cs="Arial"/>
          <w:b/>
          <w:color w:val="000000" w:themeColor="text1"/>
          <w:sz w:val="22"/>
          <w:szCs w:val="22"/>
          <w:lang w:val="es-ES" w:eastAsia="es-AR"/>
        </w:rPr>
      </w:pPr>
      <w:r>
        <w:rPr>
          <w:rFonts w:asciiTheme="minorHAnsi" w:eastAsia="Times New Roman" w:hAnsiTheme="minorHAnsi" w:cs="Arial"/>
          <w:b/>
          <w:color w:val="000000" w:themeColor="text1"/>
          <w:sz w:val="22"/>
          <w:szCs w:val="22"/>
          <w:lang w:val="es-ES" w:eastAsia="es-AR"/>
        </w:rPr>
        <w:t>El Museo de Armería y Fundación de Diamantes</w:t>
      </w:r>
      <w:r w:rsidR="0084370A">
        <w:rPr>
          <w:rFonts w:asciiTheme="minorHAnsi" w:eastAsia="Times New Roman" w:hAnsiTheme="minorHAnsi" w:cs="Arial"/>
          <w:b/>
          <w:color w:val="000000" w:themeColor="text1"/>
          <w:sz w:val="22"/>
          <w:szCs w:val="22"/>
          <w:lang w:val="es-ES" w:eastAsia="es-AR"/>
        </w:rPr>
        <w:t>:</w:t>
      </w:r>
    </w:p>
    <w:p w14:paraId="5CBF1FC3" w14:textId="77777777" w:rsidR="000C1601" w:rsidRDefault="000C1601" w:rsidP="000C1601">
      <w:pPr>
        <w:jc w:val="both"/>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 xml:space="preserve">Uno de los museos del Kremlin que representan el mayor interés es la </w:t>
      </w:r>
      <w:r w:rsidRPr="008B0FE1">
        <w:rPr>
          <w:rFonts w:asciiTheme="minorHAnsi" w:hAnsiTheme="minorHAnsi"/>
          <w:b/>
          <w:color w:val="000000" w:themeColor="text1"/>
          <w:sz w:val="22"/>
          <w:szCs w:val="22"/>
          <w:lang w:val="es-ES"/>
        </w:rPr>
        <w:t>Armería</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proofErr w:type="gramStart"/>
      <w:r w:rsidRPr="00BD030E">
        <w:rPr>
          <w:rFonts w:asciiTheme="minorHAnsi" w:hAnsiTheme="minorHAnsi"/>
          <w:color w:val="000000" w:themeColor="text1"/>
          <w:sz w:val="22"/>
          <w:szCs w:val="22"/>
          <w:lang w:val="es-ES"/>
        </w:rPr>
        <w:t>Rusos</w:t>
      </w:r>
      <w:proofErr w:type="gramEnd"/>
      <w:r w:rsidRPr="00BD030E">
        <w:rPr>
          <w:rFonts w:asciiTheme="minorHAnsi" w:hAnsiTheme="minorHAnsi"/>
          <w:color w:val="000000" w:themeColor="text1"/>
          <w:sz w:val="22"/>
          <w:szCs w:val="22"/>
          <w:lang w:val="es-ES"/>
        </w:rPr>
        <w:t xml:space="preserve">, donde están presentadas colecciones rarísimas de artículos de oro y plata de los siglos XII-XIX, condecoraciones estatales antiguas rusas, carrozas y tronos de los zares, trajes de gala de los siglos XVI-XIX. </w:t>
      </w:r>
      <w:r w:rsidRPr="00434EC6">
        <w:rPr>
          <w:rFonts w:asciiTheme="minorHAnsi" w:hAnsiTheme="minorHAnsi"/>
          <w:sz w:val="22"/>
          <w:szCs w:val="22"/>
        </w:rPr>
        <w:t xml:space="preserve">Es el museo más antiguo de Rusia. Fue inicialmente depósito estatal de armas, cuya primera mención en los anales data de 1547. A principios del siglo XIX se convirtió en museo de arte aplicado. La </w:t>
      </w:r>
      <w:r w:rsidRPr="00A56E01">
        <w:rPr>
          <w:rFonts w:asciiTheme="minorHAnsi" w:hAnsiTheme="minorHAnsi"/>
          <w:b/>
          <w:sz w:val="22"/>
          <w:szCs w:val="22"/>
        </w:rPr>
        <w:t>Armería</w:t>
      </w:r>
      <w:r w:rsidRPr="00434EC6">
        <w:rPr>
          <w:rFonts w:asciiTheme="minorHAnsi" w:hAnsiTheme="minorHAnsi"/>
          <w:sz w:val="22"/>
          <w:szCs w:val="22"/>
        </w:rPr>
        <w:t xml:space="preserve"> cuenta con una riquísima colección de armas, objetos de oro y plata, ornamentos de gala para jinete y caballo, objetos y vestimentas litúrgicos, carrozas, telas y porcelana de diversos países. Entre las piezas del museo destacan; el yelmo del príncipe </w:t>
      </w:r>
      <w:proofErr w:type="spellStart"/>
      <w:r w:rsidRPr="00434EC6">
        <w:rPr>
          <w:rFonts w:asciiTheme="minorHAnsi" w:hAnsiTheme="minorHAnsi"/>
          <w:sz w:val="22"/>
          <w:szCs w:val="22"/>
        </w:rPr>
        <w:t>Yaroslav</w:t>
      </w:r>
      <w:proofErr w:type="spellEnd"/>
      <w:r w:rsidRPr="00434EC6">
        <w:rPr>
          <w:rFonts w:asciiTheme="minorHAnsi" w:hAnsiTheme="minorHAnsi"/>
          <w:sz w:val="22"/>
          <w:szCs w:val="22"/>
        </w:rPr>
        <w:t xml:space="preserve"> (siglo XIII), el gorro de </w:t>
      </w:r>
      <w:proofErr w:type="spellStart"/>
      <w:r w:rsidRPr="00434EC6">
        <w:rPr>
          <w:rFonts w:asciiTheme="minorHAnsi" w:hAnsiTheme="minorHAnsi"/>
          <w:sz w:val="22"/>
          <w:szCs w:val="22"/>
        </w:rPr>
        <w:t>Monómaco</w:t>
      </w:r>
      <w:proofErr w:type="spellEnd"/>
      <w:r w:rsidRPr="00434EC6">
        <w:rPr>
          <w:rFonts w:asciiTheme="minorHAnsi" w:hAnsiTheme="minorHAnsi"/>
          <w:sz w:val="22"/>
          <w:szCs w:val="22"/>
        </w:rPr>
        <w:t>, una corona muy antigua de oro con piedras preciosas</w:t>
      </w:r>
      <w:r>
        <w:rPr>
          <w:rFonts w:asciiTheme="minorHAnsi" w:hAnsiTheme="minorHAnsi"/>
          <w:sz w:val="22"/>
          <w:szCs w:val="22"/>
        </w:rPr>
        <w:t>, el traje de coronación de la E</w:t>
      </w:r>
      <w:r w:rsidRPr="00434EC6">
        <w:rPr>
          <w:rFonts w:asciiTheme="minorHAnsi" w:hAnsiTheme="minorHAnsi"/>
          <w:sz w:val="22"/>
          <w:szCs w:val="22"/>
        </w:rPr>
        <w:t>mperatriz Catalina I, diversos regalos de los monarcas extranjeros a los zares rusos</w:t>
      </w:r>
      <w:r>
        <w:rPr>
          <w:rFonts w:asciiTheme="minorHAnsi" w:hAnsiTheme="minorHAnsi"/>
          <w:sz w:val="22"/>
          <w:szCs w:val="22"/>
        </w:rPr>
        <w:t xml:space="preserve"> (el trono de Boris </w:t>
      </w:r>
      <w:proofErr w:type="spellStart"/>
      <w:r>
        <w:rPr>
          <w:rFonts w:asciiTheme="minorHAnsi" w:hAnsiTheme="minorHAnsi"/>
          <w:sz w:val="22"/>
          <w:szCs w:val="22"/>
        </w:rPr>
        <w:t>Godunov</w:t>
      </w:r>
      <w:proofErr w:type="spellEnd"/>
      <w:r>
        <w:rPr>
          <w:rFonts w:asciiTheme="minorHAnsi" w:hAnsiTheme="minorHAnsi"/>
          <w:sz w:val="22"/>
          <w:szCs w:val="22"/>
        </w:rPr>
        <w:t xml:space="preserve"> fue un obsequio del </w:t>
      </w:r>
      <w:proofErr w:type="spellStart"/>
      <w:r>
        <w:rPr>
          <w:rFonts w:asciiTheme="minorHAnsi" w:hAnsiTheme="minorHAnsi"/>
          <w:sz w:val="22"/>
          <w:szCs w:val="22"/>
        </w:rPr>
        <w:t>Shá</w:t>
      </w:r>
      <w:proofErr w:type="spellEnd"/>
      <w:r>
        <w:rPr>
          <w:rFonts w:asciiTheme="minorHAnsi" w:hAnsiTheme="minorHAnsi"/>
          <w:sz w:val="22"/>
          <w:szCs w:val="22"/>
        </w:rPr>
        <w:t xml:space="preserve"> persa </w:t>
      </w:r>
      <w:proofErr w:type="spellStart"/>
      <w:r>
        <w:rPr>
          <w:rFonts w:asciiTheme="minorHAnsi" w:hAnsiTheme="minorHAnsi"/>
          <w:sz w:val="22"/>
          <w:szCs w:val="22"/>
        </w:rPr>
        <w:t>Abbás</w:t>
      </w:r>
      <w:proofErr w:type="spellEnd"/>
      <w:r>
        <w:rPr>
          <w:rFonts w:asciiTheme="minorHAnsi" w:hAnsiTheme="minorHAnsi"/>
          <w:sz w:val="22"/>
          <w:szCs w:val="22"/>
        </w:rPr>
        <w:t xml:space="preserve">, una fuente de plata - </w:t>
      </w:r>
      <w:r w:rsidRPr="00434EC6">
        <w:rPr>
          <w:rFonts w:asciiTheme="minorHAnsi" w:hAnsiTheme="minorHAnsi"/>
          <w:sz w:val="22"/>
          <w:szCs w:val="22"/>
        </w:rPr>
        <w:t xml:space="preserve">donativo del </w:t>
      </w:r>
      <w:r>
        <w:rPr>
          <w:rFonts w:asciiTheme="minorHAnsi" w:hAnsiTheme="minorHAnsi"/>
          <w:sz w:val="22"/>
          <w:szCs w:val="22"/>
        </w:rPr>
        <w:t>R</w:t>
      </w:r>
      <w:r w:rsidRPr="00434EC6">
        <w:rPr>
          <w:rFonts w:asciiTheme="minorHAnsi" w:hAnsiTheme="minorHAnsi"/>
          <w:sz w:val="22"/>
          <w:szCs w:val="22"/>
        </w:rPr>
        <w:t>ey de Suecia Ca</w:t>
      </w:r>
      <w:r>
        <w:rPr>
          <w:rFonts w:asciiTheme="minorHAnsi" w:hAnsiTheme="minorHAnsi"/>
          <w:sz w:val="22"/>
          <w:szCs w:val="22"/>
        </w:rPr>
        <w:t xml:space="preserve">rlos XII, el servicio de </w:t>
      </w:r>
      <w:proofErr w:type="spellStart"/>
      <w:r>
        <w:rPr>
          <w:rFonts w:asciiTheme="minorHAnsi" w:hAnsiTheme="minorHAnsi"/>
          <w:sz w:val="22"/>
          <w:szCs w:val="22"/>
        </w:rPr>
        <w:t>Sevres</w:t>
      </w:r>
      <w:proofErr w:type="spellEnd"/>
      <w:r>
        <w:rPr>
          <w:rFonts w:asciiTheme="minorHAnsi" w:hAnsiTheme="minorHAnsi"/>
          <w:sz w:val="22"/>
          <w:szCs w:val="22"/>
        </w:rPr>
        <w:t xml:space="preserve"> -</w:t>
      </w:r>
      <w:r w:rsidRPr="00434EC6">
        <w:rPr>
          <w:rFonts w:asciiTheme="minorHAnsi" w:hAnsiTheme="minorHAnsi"/>
          <w:sz w:val="22"/>
          <w:szCs w:val="22"/>
        </w:rPr>
        <w:t xml:space="preserve"> regalo de Napoleón, los presentes de las embajadas de H</w:t>
      </w:r>
      <w:r>
        <w:rPr>
          <w:rFonts w:asciiTheme="minorHAnsi" w:hAnsiTheme="minorHAnsi"/>
          <w:sz w:val="22"/>
          <w:szCs w:val="22"/>
        </w:rPr>
        <w:t xml:space="preserve">olanda, Dinamarca, Inglaterra, </w:t>
      </w:r>
      <w:r w:rsidRPr="00434EC6">
        <w:rPr>
          <w:rFonts w:asciiTheme="minorHAnsi" w:hAnsiTheme="minorHAnsi"/>
          <w:sz w:val="22"/>
          <w:szCs w:val="22"/>
        </w:rPr>
        <w:t>Polonia</w:t>
      </w:r>
      <w:r>
        <w:rPr>
          <w:rFonts w:asciiTheme="minorHAnsi" w:hAnsiTheme="minorHAnsi"/>
          <w:sz w:val="22"/>
          <w:szCs w:val="22"/>
        </w:rPr>
        <w:t xml:space="preserve"> u otros países</w:t>
      </w:r>
      <w:r w:rsidRPr="00434EC6">
        <w:rPr>
          <w:rFonts w:asciiTheme="minorHAnsi" w:hAnsiTheme="minorHAnsi"/>
          <w:sz w:val="22"/>
          <w:szCs w:val="22"/>
        </w:rPr>
        <w:t>).</w:t>
      </w:r>
      <w:r>
        <w:t xml:space="preserve"> </w:t>
      </w:r>
    </w:p>
    <w:p w14:paraId="2B326364" w14:textId="77777777" w:rsidR="000C1601" w:rsidRPr="00BD030E" w:rsidRDefault="000C1601" w:rsidP="000C1601">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rPr>
        <w:tab/>
      </w:r>
      <w:r w:rsidRPr="00BD030E">
        <w:rPr>
          <w:rFonts w:asciiTheme="minorHAnsi" w:hAnsiTheme="minorHAnsi"/>
          <w:color w:val="000000" w:themeColor="text1"/>
          <w:sz w:val="22"/>
          <w:szCs w:val="22"/>
          <w:lang w:val="es-ES"/>
        </w:rPr>
        <w:t>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 xml:space="preserve">es el </w:t>
      </w:r>
      <w:r w:rsidRPr="001A750A">
        <w:rPr>
          <w:rFonts w:asciiTheme="minorHAnsi" w:hAnsiTheme="minorHAnsi"/>
          <w:b/>
          <w:color w:val="000000" w:themeColor="text1"/>
          <w:sz w:val="22"/>
          <w:szCs w:val="22"/>
          <w:lang w:val="es-ES"/>
        </w:rPr>
        <w:t>Fondo de Diamantes</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Pr>
          <w:rFonts w:asciiTheme="minorHAnsi" w:hAnsiTheme="minorHAnsi"/>
          <w:color w:val="000000" w:themeColor="text1"/>
          <w:sz w:val="22"/>
          <w:szCs w:val="22"/>
          <w:lang w:val="es-ES"/>
        </w:rPr>
        <w:t xml:space="preserve"> representa una c</w:t>
      </w:r>
      <w:r w:rsidRPr="00BD030E">
        <w:rPr>
          <w:rFonts w:asciiTheme="minorHAnsi" w:hAnsiTheme="minorHAnsi"/>
          <w:color w:val="000000" w:themeColor="text1"/>
          <w:sz w:val="22"/>
          <w:szCs w:val="22"/>
          <w:lang w:val="es-ES"/>
        </w:rPr>
        <w:t>olección única en su género de pepitas de oro y platino, diamantes y brillantes de Siberia, excelentes muestras de la joyería de los siglos XVIII-XIX.</w:t>
      </w:r>
    </w:p>
    <w:p w14:paraId="471BCE37"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drawing>
          <wp:anchor distT="0" distB="0" distL="114300" distR="114300" simplePos="0" relativeHeight="251701248" behindDoc="0" locked="0" layoutInCell="1" allowOverlap="1" wp14:anchorId="4DCD36D5" wp14:editId="54BD7114">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La exposición permanente "El fondo de diamantes" fue inaugurada en 1967 en el edificio de la </w:t>
      </w:r>
      <w:r w:rsidRPr="008B0FE1">
        <w:rPr>
          <w:rFonts w:asciiTheme="minorHAnsi" w:eastAsia="Times New Roman" w:hAnsiTheme="minorHAnsi" w:cs="Arial"/>
          <w:b/>
          <w:color w:val="000000" w:themeColor="text1"/>
          <w:sz w:val="22"/>
          <w:szCs w:val="22"/>
          <w:lang w:val="es-ES" w:eastAsia="es-AR"/>
        </w:rPr>
        <w:t>Armería</w:t>
      </w:r>
      <w:r w:rsidRPr="00BD030E">
        <w:rPr>
          <w:rFonts w:asciiTheme="minorHAnsi" w:eastAsia="Times New Roman"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w:t>
      </w:r>
      <w:proofErr w:type="spellStart"/>
      <w:r w:rsidRPr="00BD030E">
        <w:rPr>
          <w:rFonts w:asciiTheme="minorHAnsi" w:eastAsia="Times New Roman" w:hAnsiTheme="minorHAnsi" w:cs="Arial"/>
          <w:color w:val="000000" w:themeColor="text1"/>
          <w:sz w:val="22"/>
          <w:szCs w:val="22"/>
          <w:lang w:val="es-ES" w:eastAsia="es-AR"/>
        </w:rPr>
        <w:t>Hermitage</w:t>
      </w:r>
      <w:proofErr w:type="spellEnd"/>
      <w:r w:rsidRPr="00BD030E">
        <w:rPr>
          <w:rFonts w:asciiTheme="minorHAnsi" w:eastAsia="Times New Roman" w:hAnsiTheme="minorHAnsi" w:cs="Arial"/>
          <w:color w:val="000000" w:themeColor="text1"/>
          <w:sz w:val="22"/>
          <w:szCs w:val="22"/>
          <w:lang w:val="es-ES" w:eastAsia="es-AR"/>
        </w:rPr>
        <w:t>) hasta el año 1914.</w:t>
      </w:r>
    </w:p>
    <w:p w14:paraId="10C2FA7C"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23102D1B"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w:t>
      </w:r>
      <w:r w:rsidRPr="00BD030E">
        <w:rPr>
          <w:rFonts w:asciiTheme="minorHAnsi" w:eastAsia="Times New Roman" w:hAnsiTheme="minorHAnsi" w:cs="Arial"/>
          <w:color w:val="000000" w:themeColor="text1"/>
          <w:sz w:val="22"/>
          <w:szCs w:val="22"/>
          <w:lang w:val="es-AR" w:eastAsia="es-AR"/>
        </w:rPr>
        <w:t xml:space="preserve">Este tesoro se encuentra dividido en dos salas. En la primera se pueden admirar los diamantes de enormes dimensiones como el </w:t>
      </w:r>
      <w:r w:rsidRPr="00BD030E">
        <w:rPr>
          <w:rFonts w:asciiTheme="minorHAnsi" w:eastAsia="Times New Roman" w:hAnsiTheme="minorHAnsi" w:cs="Arial"/>
          <w:color w:val="000000" w:themeColor="text1"/>
          <w:sz w:val="22"/>
          <w:szCs w:val="22"/>
          <w:lang w:val="es-ES" w:eastAsia="es-AR"/>
        </w:rPr>
        <w:t xml:space="preserve">"Estrella de </w:t>
      </w:r>
      <w:proofErr w:type="spellStart"/>
      <w:r w:rsidRPr="00BD030E">
        <w:rPr>
          <w:rFonts w:asciiTheme="minorHAnsi" w:eastAsia="Times New Roman" w:hAnsiTheme="minorHAnsi" w:cs="Arial"/>
          <w:color w:val="000000" w:themeColor="text1"/>
          <w:sz w:val="22"/>
          <w:szCs w:val="22"/>
          <w:lang w:val="es-ES" w:eastAsia="es-AR"/>
        </w:rPr>
        <w:t>Yakutia</w:t>
      </w:r>
      <w:proofErr w:type="spellEnd"/>
      <w:r w:rsidRPr="00BD030E">
        <w:rPr>
          <w:rFonts w:asciiTheme="minorHAnsi" w:eastAsia="Times New Roman" w:hAnsiTheme="minorHAnsi" w:cs="Arial"/>
          <w:color w:val="000000" w:themeColor="text1"/>
          <w:sz w:val="22"/>
          <w:szCs w:val="22"/>
          <w:lang w:val="es-ES" w:eastAsia="es-AR"/>
        </w:rPr>
        <w:t>" de 232 quilates, el diamante de Rusia más grande hasta la fecha.</w:t>
      </w:r>
    </w:p>
    <w:p w14:paraId="3E9F3847" w14:textId="77777777" w:rsidR="000C1601" w:rsidRPr="00BD030E" w:rsidRDefault="000C1601" w:rsidP="000C1601">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la segunda sala se exh</w:t>
      </w:r>
      <w:r>
        <w:rPr>
          <w:rFonts w:asciiTheme="minorHAnsi" w:eastAsia="Times New Roman" w:hAnsiTheme="minorHAnsi" w:cs="Arial"/>
          <w:color w:val="000000" w:themeColor="text1"/>
          <w:sz w:val="22"/>
          <w:szCs w:val="22"/>
          <w:lang w:val="es-ES" w:eastAsia="es-AR"/>
        </w:rPr>
        <w:t xml:space="preserve">iben las llamadas "piedras </w:t>
      </w:r>
      <w:proofErr w:type="spellStart"/>
      <w:r>
        <w:rPr>
          <w:rFonts w:asciiTheme="minorHAnsi" w:eastAsia="Times New Roman" w:hAnsiTheme="minorHAnsi" w:cs="Arial"/>
          <w:color w:val="000000" w:themeColor="text1"/>
          <w:sz w:val="22"/>
          <w:szCs w:val="22"/>
          <w:lang w:val="es-ES" w:eastAsia="es-AR"/>
        </w:rPr>
        <w:t>histэó</w:t>
      </w:r>
      <w:r w:rsidRPr="00BD030E">
        <w:rPr>
          <w:rFonts w:asciiTheme="minorHAnsi" w:eastAsia="Times New Roman" w:hAnsiTheme="minorHAnsi" w:cs="Arial"/>
          <w:color w:val="000000" w:themeColor="text1"/>
          <w:sz w:val="22"/>
          <w:szCs w:val="22"/>
          <w:lang w:val="es-ES" w:eastAsia="es-AR"/>
        </w:rPr>
        <w:t>ricas</w:t>
      </w:r>
      <w:proofErr w:type="spellEnd"/>
      <w:r w:rsidRPr="00BD030E">
        <w:rPr>
          <w:rFonts w:asciiTheme="minorHAnsi" w:eastAsia="Times New Roman" w:hAnsiTheme="minorHAnsi" w:cs="Arial"/>
          <w:color w:val="000000" w:themeColor="text1"/>
          <w:sz w:val="22"/>
          <w:szCs w:val="22"/>
          <w:lang w:val="es-ES" w:eastAsia="es-AR"/>
        </w:rPr>
        <w:t>", entre las que se pueden mencionar:</w:t>
      </w:r>
    </w:p>
    <w:p w14:paraId="7D3EE2F7"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b/>
          <w:bCs/>
          <w:color w:val="000000" w:themeColor="text1"/>
          <w:sz w:val="22"/>
          <w:szCs w:val="22"/>
          <w:lang w:val="es-ES" w:eastAsia="es-AR"/>
        </w:rPr>
        <w:t xml:space="preserve">La Gran Corona Imperial </w:t>
      </w:r>
      <w:r w:rsidRPr="00BD030E">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70962280"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BD030E">
        <w:rPr>
          <w:rFonts w:asciiTheme="minorHAnsi" w:eastAsia="Times New Roman" w:hAnsiTheme="minorHAnsi" w:cs="Arial"/>
          <w:b/>
          <w:bCs/>
          <w:color w:val="000000" w:themeColor="text1"/>
          <w:sz w:val="22"/>
          <w:szCs w:val="22"/>
          <w:lang w:val="es-ES" w:eastAsia="es-AR"/>
        </w:rPr>
        <w:t>miniatura del Emperador</w:t>
      </w:r>
      <w:r w:rsidRPr="00BD030E">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4AB6839B" w14:textId="77777777" w:rsidR="000C1601" w:rsidRPr="00BD030E"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La única piedra histórica sin marco es</w:t>
      </w:r>
      <w:r w:rsidRPr="00BD030E">
        <w:rPr>
          <w:rFonts w:asciiTheme="minorHAnsi" w:eastAsia="Times New Roman" w:hAnsiTheme="minorHAnsi" w:cs="Arial"/>
          <w:b/>
          <w:bCs/>
          <w:color w:val="000000" w:themeColor="text1"/>
          <w:sz w:val="22"/>
          <w:szCs w:val="22"/>
          <w:lang w:val="es-ES" w:eastAsia="es-AR"/>
        </w:rPr>
        <w:t xml:space="preserve"> el diamante </w:t>
      </w:r>
      <w:proofErr w:type="spellStart"/>
      <w:r w:rsidRPr="00BD030E">
        <w:rPr>
          <w:rFonts w:asciiTheme="minorHAnsi" w:eastAsia="Times New Roman" w:hAnsiTheme="minorHAnsi" w:cs="Arial"/>
          <w:b/>
          <w:bCs/>
          <w:color w:val="000000" w:themeColor="text1"/>
          <w:sz w:val="22"/>
          <w:szCs w:val="22"/>
          <w:lang w:val="es-ES" w:eastAsia="es-AR"/>
        </w:rPr>
        <w:t>Sha</w:t>
      </w:r>
      <w:proofErr w:type="spellEnd"/>
      <w:r w:rsidRPr="00BD030E">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56E3BBEE" w14:textId="77777777" w:rsidR="000C1601" w:rsidRDefault="000C1601" w:rsidP="000C1601">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El diamante más grande de la India </w:t>
      </w:r>
      <w:r w:rsidRPr="00BD030E">
        <w:rPr>
          <w:rFonts w:asciiTheme="minorHAnsi" w:eastAsia="Times New Roman" w:hAnsiTheme="minorHAnsi" w:cs="Arial"/>
          <w:bCs/>
          <w:color w:val="000000" w:themeColor="text1"/>
          <w:sz w:val="22"/>
          <w:szCs w:val="22"/>
          <w:lang w:val="es-ES" w:eastAsia="es-AR"/>
        </w:rPr>
        <w:t>es el</w:t>
      </w:r>
      <w:r w:rsidRPr="00BD030E">
        <w:rPr>
          <w:rFonts w:asciiTheme="minorHAnsi" w:eastAsia="Times New Roman" w:hAnsiTheme="minorHAnsi" w:cs="Arial"/>
          <w:b/>
          <w:bCs/>
          <w:color w:val="000000" w:themeColor="text1"/>
          <w:sz w:val="22"/>
          <w:szCs w:val="22"/>
          <w:lang w:val="es-ES" w:eastAsia="es-AR"/>
        </w:rPr>
        <w:t xml:space="preserve"> </w:t>
      </w:r>
      <w:proofErr w:type="spellStart"/>
      <w:r w:rsidRPr="00BD030E">
        <w:rPr>
          <w:rFonts w:asciiTheme="minorHAnsi" w:eastAsia="Times New Roman" w:hAnsiTheme="minorHAnsi" w:cs="Arial"/>
          <w:b/>
          <w:bCs/>
          <w:color w:val="000000" w:themeColor="text1"/>
          <w:sz w:val="22"/>
          <w:szCs w:val="22"/>
          <w:lang w:val="es-ES" w:eastAsia="es-AR"/>
        </w:rPr>
        <w:t>Orlov</w:t>
      </w:r>
      <w:proofErr w:type="spellEnd"/>
      <w:r w:rsidRPr="00BD030E">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w:t>
      </w:r>
      <w:proofErr w:type="spellStart"/>
      <w:r w:rsidRPr="00BD030E">
        <w:rPr>
          <w:rFonts w:asciiTheme="minorHAnsi" w:eastAsia="Times New Roman" w:hAnsiTheme="minorHAnsi" w:cs="Arial"/>
          <w:color w:val="000000" w:themeColor="text1"/>
          <w:sz w:val="22"/>
          <w:szCs w:val="22"/>
          <w:lang w:val="es-ES" w:eastAsia="es-AR"/>
        </w:rPr>
        <w:t>Orlov</w:t>
      </w:r>
      <w:proofErr w:type="spellEnd"/>
      <w:r w:rsidRPr="00BD030E">
        <w:rPr>
          <w:rFonts w:asciiTheme="minorHAnsi" w:eastAsia="Times New Roman" w:hAnsiTheme="minorHAnsi" w:cs="Arial"/>
          <w:color w:val="000000" w:themeColor="text1"/>
          <w:sz w:val="22"/>
          <w:szCs w:val="22"/>
          <w:lang w:val="es-ES" w:eastAsia="es-AR"/>
        </w:rPr>
        <w:t xml:space="preserve">. Su peso original era de 300 quilates, pero en su estado actual pesa 190 quilates. </w:t>
      </w:r>
    </w:p>
    <w:p w14:paraId="79AD8581" w14:textId="77777777" w:rsidR="000C1601" w:rsidRPr="00BD030E" w:rsidRDefault="000C1601" w:rsidP="000C1601">
      <w:pPr>
        <w:pBdr>
          <w:bottom w:val="single" w:sz="4" w:space="1" w:color="auto"/>
        </w:pBdr>
        <w:jc w:val="both"/>
        <w:rPr>
          <w:rFonts w:asciiTheme="minorHAnsi" w:eastAsia="Times New Roman" w:hAnsiTheme="minorHAnsi" w:cs="Arial"/>
          <w:color w:val="000000" w:themeColor="text1"/>
          <w:sz w:val="22"/>
          <w:szCs w:val="22"/>
          <w:lang w:val="es-ES" w:eastAsia="es-AR"/>
        </w:rPr>
      </w:pPr>
    </w:p>
    <w:p w14:paraId="10E7A339" w14:textId="77777777" w:rsidR="000C1601" w:rsidRDefault="000C1601" w:rsidP="000C1601">
      <w:pPr>
        <w:jc w:val="both"/>
        <w:rPr>
          <w:rFonts w:asciiTheme="minorHAnsi" w:eastAsia="Times New Roman" w:hAnsiTheme="minorHAnsi" w:cs="Arial"/>
          <w:b/>
          <w:color w:val="000000" w:themeColor="text1"/>
          <w:sz w:val="22"/>
          <w:szCs w:val="22"/>
          <w:lang w:val="es-ES" w:eastAsia="es-AR"/>
        </w:rPr>
      </w:pPr>
    </w:p>
    <w:p w14:paraId="4ECFA3F1" w14:textId="5D9B4D38" w:rsidR="00B02347" w:rsidRPr="00E875AD" w:rsidRDefault="00B02347" w:rsidP="00E875AD">
      <w:pPr>
        <w:spacing w:line="276" w:lineRule="auto"/>
        <w:ind w:firstLine="284"/>
        <w:jc w:val="both"/>
        <w:rPr>
          <w:rFonts w:asciiTheme="minorHAnsi" w:hAnsiTheme="minorHAnsi"/>
          <w:b/>
          <w:color w:val="C00000"/>
          <w:sz w:val="20"/>
          <w:szCs w:val="20"/>
          <w:lang w:eastAsia="en-US"/>
        </w:rPr>
      </w:pPr>
      <w:r w:rsidRPr="00CD792B">
        <w:rPr>
          <w:rFonts w:asciiTheme="minorHAnsi" w:hAnsiTheme="minorHAnsi"/>
          <w:color w:val="C00000"/>
          <w:sz w:val="20"/>
          <w:szCs w:val="20"/>
          <w:lang w:eastAsia="en-US"/>
        </w:rPr>
        <w:t>***</w:t>
      </w:r>
      <w:r w:rsidRPr="00CD792B">
        <w:rPr>
          <w:rFonts w:asciiTheme="minorHAnsi" w:hAnsiTheme="minorHAnsi"/>
          <w:b/>
          <w:color w:val="C00000"/>
          <w:sz w:val="20"/>
          <w:szCs w:val="20"/>
          <w:lang w:eastAsia="en-US"/>
        </w:rPr>
        <w:t xml:space="preserve">Referente de las visitas opcionales en </w:t>
      </w:r>
      <w:r w:rsidRPr="00660C03">
        <w:rPr>
          <w:rFonts w:asciiTheme="minorHAnsi" w:hAnsiTheme="minorHAnsi"/>
          <w:b/>
          <w:sz w:val="20"/>
          <w:szCs w:val="20"/>
          <w:lang w:eastAsia="en-US"/>
        </w:rPr>
        <w:t>Moscú y San Petersburgo</w:t>
      </w:r>
      <w:r w:rsidRPr="00CD792B">
        <w:rPr>
          <w:rFonts w:asciiTheme="minorHAnsi" w:hAnsiTheme="minorHAnsi"/>
          <w:b/>
          <w:color w:val="C00000"/>
          <w:sz w:val="20"/>
          <w:szCs w:val="20"/>
          <w:lang w:eastAsia="en-US"/>
        </w:rPr>
        <w:t xml:space="preserve">: favor de solicitar la </w:t>
      </w:r>
      <w:r w:rsidR="00660C03" w:rsidRPr="00CD792B">
        <w:rPr>
          <w:rFonts w:asciiTheme="minorHAnsi" w:hAnsiTheme="minorHAnsi"/>
          <w:b/>
          <w:color w:val="C00000"/>
          <w:sz w:val="20"/>
          <w:szCs w:val="20"/>
          <w:lang w:eastAsia="en-US"/>
        </w:rPr>
        <w:t>cotización</w:t>
      </w:r>
      <w:r w:rsidRPr="00CD792B">
        <w:rPr>
          <w:rFonts w:asciiTheme="minorHAnsi" w:hAnsiTheme="minorHAnsi"/>
          <w:b/>
          <w:color w:val="C00000"/>
          <w:sz w:val="20"/>
          <w:szCs w:val="20"/>
          <w:lang w:eastAsia="en-US"/>
        </w:rPr>
        <w:t xml:space="preserve"> correspondiente con anticipación (antes de salida de viaje) tomando en cuenta que la prestación de estos servicios está sujeto a disponibilidad y autorización del proveedor de Rusia.</w:t>
      </w:r>
      <w:r w:rsidR="00660C03">
        <w:rPr>
          <w:rFonts w:asciiTheme="minorHAnsi" w:hAnsiTheme="minorHAnsi"/>
          <w:b/>
          <w:color w:val="C00000"/>
          <w:sz w:val="20"/>
          <w:szCs w:val="20"/>
          <w:lang w:eastAsia="en-US"/>
        </w:rPr>
        <w:t xml:space="preserve"> </w:t>
      </w:r>
      <w:r w:rsidRPr="00CD792B">
        <w:rPr>
          <w:rFonts w:asciiTheme="minorHAnsi" w:hAnsiTheme="minorHAnsi"/>
          <w:b/>
          <w:color w:val="C00000"/>
          <w:sz w:val="20"/>
          <w:szCs w:val="20"/>
          <w:lang w:eastAsia="en-US"/>
        </w:rPr>
        <w:t>***</w:t>
      </w:r>
    </w:p>
    <w:p w14:paraId="45482BAD" w14:textId="77777777" w:rsidR="00CD792B" w:rsidRPr="00CD792B" w:rsidRDefault="00CD792B" w:rsidP="000C1601">
      <w:pPr>
        <w:jc w:val="both"/>
        <w:rPr>
          <w:rFonts w:asciiTheme="minorHAnsi" w:eastAsia="Times New Roman" w:hAnsiTheme="minorHAnsi" w:cs="Arial"/>
          <w:b/>
          <w:color w:val="000000" w:themeColor="text1"/>
          <w:sz w:val="16"/>
          <w:szCs w:val="16"/>
          <w:lang w:val="es-ES" w:eastAsia="es-AR"/>
        </w:rPr>
      </w:pPr>
    </w:p>
    <w:p w14:paraId="7395D00A" w14:textId="77777777" w:rsidR="00D6447C" w:rsidRPr="00B02347" w:rsidRDefault="00D6447C" w:rsidP="00B02347">
      <w:pPr>
        <w:pBdr>
          <w:top w:val="single" w:sz="4" w:space="1" w:color="auto"/>
        </w:pBdr>
        <w:jc w:val="both"/>
        <w:rPr>
          <w:rFonts w:asciiTheme="minorHAnsi" w:eastAsia="Times New Roman" w:hAnsiTheme="minorHAnsi" w:cs="Arial"/>
          <w:b/>
          <w:color w:val="000000" w:themeColor="text1"/>
          <w:sz w:val="16"/>
          <w:szCs w:val="16"/>
          <w:lang w:val="es-ES" w:eastAsia="es-AR"/>
        </w:rPr>
      </w:pPr>
    </w:p>
    <w:p w14:paraId="2B586D7B" w14:textId="77777777" w:rsidR="00D6447C" w:rsidRPr="0072270C" w:rsidRDefault="00D6447C" w:rsidP="00CD792B">
      <w:pPr>
        <w:pBdr>
          <w:top w:val="single" w:sz="4" w:space="1" w:color="auto"/>
        </w:pBdr>
        <w:autoSpaceDE w:val="0"/>
        <w:autoSpaceDN w:val="0"/>
        <w:adjustRightInd w:val="0"/>
        <w:spacing w:after="120"/>
        <w:jc w:val="center"/>
        <w:rPr>
          <w:rFonts w:asciiTheme="minorHAnsi" w:hAnsiTheme="minorHAnsi"/>
          <w:b/>
          <w:u w:val="single"/>
          <w:lang w:eastAsia="en-US"/>
        </w:rPr>
      </w:pPr>
      <w:r w:rsidRPr="0072270C">
        <w:rPr>
          <w:rFonts w:asciiTheme="minorHAnsi" w:hAnsiTheme="minorHAnsi" w:cs="Tahoma"/>
          <w:b/>
          <w:u w:val="single"/>
        </w:rPr>
        <w:lastRenderedPageBreak/>
        <w:t>La ruta turística: ANILLO DE ORO DE RUSIA</w:t>
      </w:r>
    </w:p>
    <w:p w14:paraId="7A6CC340" w14:textId="77777777" w:rsidR="00D6447C" w:rsidRPr="00503C2F" w:rsidRDefault="00D6447C" w:rsidP="00245F09">
      <w:pPr>
        <w:pStyle w:val="NormalWeb"/>
        <w:shd w:val="clear" w:color="auto" w:fill="FFFFFF"/>
        <w:adjustRightInd w:val="0"/>
        <w:spacing w:before="0" w:beforeAutospacing="0" w:after="120" w:afterAutospacing="0"/>
        <w:jc w:val="center"/>
        <w:rPr>
          <w:rFonts w:asciiTheme="minorHAnsi" w:hAnsiTheme="minorHAnsi" w:cs="Arial"/>
          <w:b/>
          <w:bCs/>
          <w:sz w:val="22"/>
          <w:szCs w:val="22"/>
        </w:rPr>
      </w:pPr>
      <w:bookmarkStart w:id="1" w:name="pereslavl"/>
      <w:proofErr w:type="spellStart"/>
      <w:r w:rsidRPr="00503C2F">
        <w:rPr>
          <w:rFonts w:asciiTheme="minorHAnsi" w:hAnsiTheme="minorHAnsi" w:cs="Arial"/>
          <w:b/>
          <w:bCs/>
          <w:sz w:val="22"/>
          <w:szCs w:val="22"/>
        </w:rPr>
        <w:t>Sergiev</w:t>
      </w:r>
      <w:proofErr w:type="spellEnd"/>
      <w:r w:rsidRPr="00503C2F">
        <w:rPr>
          <w:rFonts w:asciiTheme="minorHAnsi" w:hAnsiTheme="minorHAnsi" w:cs="Arial"/>
          <w:b/>
          <w:bCs/>
          <w:sz w:val="22"/>
          <w:szCs w:val="22"/>
        </w:rPr>
        <w:t xml:space="preserve"> Posad (antes </w:t>
      </w:r>
      <w:proofErr w:type="spellStart"/>
      <w:r w:rsidRPr="00503C2F">
        <w:rPr>
          <w:rFonts w:asciiTheme="minorHAnsi" w:hAnsiTheme="minorHAnsi" w:cs="Arial"/>
          <w:b/>
          <w:bCs/>
          <w:sz w:val="22"/>
          <w:szCs w:val="22"/>
        </w:rPr>
        <w:t>Zagorsk</w:t>
      </w:r>
      <w:proofErr w:type="spellEnd"/>
      <w:r w:rsidRPr="00503C2F">
        <w:rPr>
          <w:rFonts w:asciiTheme="minorHAnsi" w:hAnsiTheme="minorHAnsi" w:cs="Arial"/>
          <w:b/>
          <w:bCs/>
          <w:sz w:val="22"/>
          <w:szCs w:val="22"/>
        </w:rPr>
        <w:t>)</w:t>
      </w:r>
      <w:r>
        <w:rPr>
          <w:rFonts w:asciiTheme="minorHAnsi" w:hAnsiTheme="minorHAnsi" w:cs="Arial"/>
          <w:b/>
          <w:bCs/>
          <w:sz w:val="22"/>
          <w:szCs w:val="22"/>
        </w:rPr>
        <w:t>:</w:t>
      </w:r>
    </w:p>
    <w:p w14:paraId="398B579A"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 xml:space="preserve">La fundación del pueblo de </w:t>
      </w:r>
      <w:proofErr w:type="spellStart"/>
      <w:r w:rsidRPr="00503C2F">
        <w:rPr>
          <w:rFonts w:asciiTheme="minorHAnsi" w:hAnsiTheme="minorHAnsi" w:cs="Arial"/>
          <w:sz w:val="22"/>
          <w:szCs w:val="22"/>
        </w:rPr>
        <w:t>Sergiev</w:t>
      </w:r>
      <w:proofErr w:type="spellEnd"/>
      <w:r w:rsidRPr="00503C2F">
        <w:rPr>
          <w:rFonts w:asciiTheme="minorHAnsi" w:hAnsiTheme="minorHAnsi" w:cs="Arial"/>
          <w:sz w:val="22"/>
          <w:szCs w:val="22"/>
        </w:rPr>
        <w:t xml:space="preserve"> Posad se remonta al s. XIV</w:t>
      </w:r>
      <w:r>
        <w:rPr>
          <w:rFonts w:asciiTheme="minorHAnsi" w:hAnsiTheme="minorHAnsi" w:cs="Arial"/>
          <w:sz w:val="22"/>
          <w:szCs w:val="22"/>
        </w:rPr>
        <w:t xml:space="preserve">, tiempo de la edificación del </w:t>
      </w:r>
      <w:r w:rsidRPr="006164F6">
        <w:rPr>
          <w:rFonts w:asciiTheme="minorHAnsi" w:hAnsiTheme="minorHAnsi" w:cs="Arial"/>
          <w:b/>
          <w:i/>
          <w:sz w:val="22"/>
          <w:szCs w:val="22"/>
        </w:rPr>
        <w:t>Monasterio de la Santa Trinidad y San Sergio</w:t>
      </w:r>
      <w:r w:rsidRPr="00503C2F">
        <w:rPr>
          <w:rFonts w:asciiTheme="minorHAnsi" w:hAnsiTheme="minorHAnsi" w:cs="Arial"/>
          <w:sz w:val="22"/>
          <w:szCs w:val="22"/>
        </w:rPr>
        <w:t>, una perla de la arquitectura rusa temprana. La majestuosidad y grandeza de este conjunto arquitectónico despiertan invariablemente la admiración sincera.</w:t>
      </w:r>
    </w:p>
    <w:p w14:paraId="31AC7168"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 xml:space="preserve">Muchos eventos en la historia del principado de Moscú son vinculados con el monasterio. Fue allí donde el ejército ruso conducido por el príncipe </w:t>
      </w:r>
      <w:proofErr w:type="spellStart"/>
      <w:r w:rsidRPr="00503C2F">
        <w:rPr>
          <w:rFonts w:asciiTheme="minorHAnsi" w:hAnsiTheme="minorHAnsi" w:cs="Arial"/>
          <w:sz w:val="22"/>
          <w:szCs w:val="22"/>
        </w:rPr>
        <w:t>Dmitry</w:t>
      </w:r>
      <w:proofErr w:type="spellEnd"/>
      <w:r w:rsidRPr="00503C2F">
        <w:rPr>
          <w:rFonts w:asciiTheme="minorHAnsi" w:hAnsiTheme="minorHAnsi" w:cs="Arial"/>
          <w:sz w:val="22"/>
          <w:szCs w:val="22"/>
        </w:rPr>
        <w:t xml:space="preserve"> </w:t>
      </w:r>
      <w:proofErr w:type="spellStart"/>
      <w:r w:rsidRPr="00503C2F">
        <w:rPr>
          <w:rFonts w:asciiTheme="minorHAnsi" w:hAnsiTheme="minorHAnsi" w:cs="Arial"/>
          <w:sz w:val="22"/>
          <w:szCs w:val="22"/>
        </w:rPr>
        <w:t>Donskoi</w:t>
      </w:r>
      <w:proofErr w:type="spellEnd"/>
      <w:r w:rsidRPr="00503C2F">
        <w:rPr>
          <w:rFonts w:asciiTheme="minorHAnsi" w:hAnsiTheme="minorHAnsi" w:cs="Arial"/>
          <w:sz w:val="22"/>
          <w:szCs w:val="22"/>
        </w:rPr>
        <w:t xml:space="preserve"> fue bendecido antes de salir para la batalla contra los tártaros. En 1609-1610 tres mil defensores del monasterio resistieron un sitio de 16 mese</w:t>
      </w:r>
      <w:r>
        <w:rPr>
          <w:rFonts w:asciiTheme="minorHAnsi" w:hAnsiTheme="minorHAnsi" w:cs="Arial"/>
          <w:sz w:val="22"/>
          <w:szCs w:val="22"/>
        </w:rPr>
        <w:t>s durante la intervención polaca</w:t>
      </w:r>
      <w:r w:rsidRPr="00503C2F">
        <w:rPr>
          <w:rFonts w:asciiTheme="minorHAnsi" w:hAnsiTheme="minorHAnsi" w:cs="Arial"/>
          <w:sz w:val="22"/>
          <w:szCs w:val="22"/>
        </w:rPr>
        <w:t xml:space="preserve"> - lituana. Más tarde el zar Pedro </w:t>
      </w:r>
      <w:r>
        <w:rPr>
          <w:rFonts w:asciiTheme="minorHAnsi" w:hAnsiTheme="minorHAnsi" w:cs="Arial"/>
          <w:sz w:val="22"/>
          <w:szCs w:val="22"/>
        </w:rPr>
        <w:t xml:space="preserve">I </w:t>
      </w:r>
      <w:r w:rsidRPr="00503C2F">
        <w:rPr>
          <w:rFonts w:asciiTheme="minorHAnsi" w:hAnsiTheme="minorHAnsi" w:cs="Arial"/>
          <w:sz w:val="22"/>
          <w:szCs w:val="22"/>
        </w:rPr>
        <w:t xml:space="preserve">el Grande detrás de sus muros encontró el refugio durante el motín de los </w:t>
      </w:r>
      <w:proofErr w:type="spellStart"/>
      <w:r w:rsidRPr="00503C2F">
        <w:rPr>
          <w:rFonts w:asciiTheme="minorHAnsi" w:hAnsiTheme="minorHAnsi" w:cs="Arial"/>
          <w:sz w:val="22"/>
          <w:szCs w:val="22"/>
        </w:rPr>
        <w:t>streltsi</w:t>
      </w:r>
      <w:proofErr w:type="spellEnd"/>
      <w:r w:rsidRPr="00503C2F">
        <w:rPr>
          <w:rFonts w:asciiTheme="minorHAnsi" w:hAnsiTheme="minorHAnsi" w:cs="Arial"/>
          <w:sz w:val="22"/>
          <w:szCs w:val="22"/>
        </w:rPr>
        <w:t xml:space="preserve"> (arcabuceros).</w:t>
      </w:r>
    </w:p>
    <w:p w14:paraId="3F87810B"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 xml:space="preserve">En los </w:t>
      </w:r>
      <w:proofErr w:type="spellStart"/>
      <w:r w:rsidRPr="00503C2F">
        <w:rPr>
          <w:rFonts w:asciiTheme="minorHAnsi" w:hAnsiTheme="minorHAnsi" w:cs="Arial"/>
          <w:sz w:val="22"/>
          <w:szCs w:val="22"/>
        </w:rPr>
        <w:t>ańos</w:t>
      </w:r>
      <w:proofErr w:type="spellEnd"/>
      <w:r w:rsidRPr="00503C2F">
        <w:rPr>
          <w:rFonts w:asciiTheme="minorHAnsi" w:hAnsiTheme="minorHAnsi" w:cs="Arial"/>
          <w:sz w:val="22"/>
          <w:szCs w:val="22"/>
        </w:rPr>
        <w:t xml:space="preserve"> soviéticos el monasterio fue proclamado patrimonio nacional y museo de arte. Es conocido entre los extranjeros como “Vaticano Ruso”, por ser sede del Patriarca de Toda Rusia</w:t>
      </w:r>
      <w:r>
        <w:rPr>
          <w:rFonts w:asciiTheme="minorHAnsi" w:hAnsiTheme="minorHAnsi" w:cs="Arial"/>
          <w:sz w:val="22"/>
          <w:szCs w:val="22"/>
        </w:rPr>
        <w:t xml:space="preserve"> </w:t>
      </w:r>
      <w:proofErr w:type="spellStart"/>
      <w:r>
        <w:rPr>
          <w:rFonts w:asciiTheme="minorHAnsi" w:hAnsiTheme="minorHAnsi" w:cs="Arial"/>
          <w:sz w:val="22"/>
          <w:szCs w:val="22"/>
        </w:rPr>
        <w:t>Kiril</w:t>
      </w:r>
      <w:proofErr w:type="spellEnd"/>
      <w:r w:rsidRPr="00503C2F">
        <w:rPr>
          <w:rFonts w:asciiTheme="minorHAnsi" w:hAnsiTheme="minorHAnsi" w:cs="Arial"/>
          <w:sz w:val="22"/>
          <w:szCs w:val="22"/>
        </w:rPr>
        <w:t>, centro de la Iglesia Ortodoxa.</w:t>
      </w:r>
    </w:p>
    <w:p w14:paraId="4C6E49CE" w14:textId="77777777" w:rsidR="00D6447C" w:rsidRPr="00503C2F" w:rsidRDefault="00D6447C" w:rsidP="00D6447C">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Entre sus tesoros más grandes están l</w:t>
      </w:r>
      <w:r>
        <w:rPr>
          <w:rFonts w:asciiTheme="minorHAnsi" w:hAnsiTheme="minorHAnsi" w:cs="Arial"/>
          <w:sz w:val="22"/>
          <w:szCs w:val="22"/>
        </w:rPr>
        <w:t xml:space="preserve">a </w:t>
      </w:r>
      <w:r w:rsidRPr="002E09F0">
        <w:rPr>
          <w:rFonts w:asciiTheme="minorHAnsi" w:hAnsiTheme="minorHAnsi" w:cs="Arial"/>
          <w:b/>
          <w:sz w:val="22"/>
          <w:szCs w:val="22"/>
        </w:rPr>
        <w:t>Catedral de la Santa Trinidad</w:t>
      </w:r>
      <w:r w:rsidRPr="00503C2F">
        <w:rPr>
          <w:rFonts w:asciiTheme="minorHAnsi" w:hAnsiTheme="minorHAnsi" w:cs="Arial"/>
          <w:sz w:val="22"/>
          <w:szCs w:val="22"/>
        </w:rPr>
        <w:t xml:space="preserve"> de piedra blanca (1423), el edificio más antiguo cuyo interior está decorado con los iconos pintados por el famoso artista ruso </w:t>
      </w:r>
      <w:proofErr w:type="spellStart"/>
      <w:r w:rsidRPr="00503C2F">
        <w:rPr>
          <w:rFonts w:asciiTheme="minorHAnsi" w:hAnsiTheme="minorHAnsi" w:cs="Arial"/>
          <w:sz w:val="22"/>
          <w:szCs w:val="22"/>
        </w:rPr>
        <w:t>Andréi</w:t>
      </w:r>
      <w:proofErr w:type="spellEnd"/>
      <w:r w:rsidRPr="00503C2F">
        <w:rPr>
          <w:rFonts w:asciiTheme="minorHAnsi" w:hAnsiTheme="minorHAnsi" w:cs="Arial"/>
          <w:sz w:val="22"/>
          <w:szCs w:val="22"/>
        </w:rPr>
        <w:t xml:space="preserve"> </w:t>
      </w:r>
      <w:proofErr w:type="spellStart"/>
      <w:r w:rsidRPr="00503C2F">
        <w:rPr>
          <w:rFonts w:asciiTheme="minorHAnsi" w:hAnsiTheme="minorHAnsi" w:cs="Arial"/>
          <w:sz w:val="22"/>
          <w:szCs w:val="22"/>
        </w:rPr>
        <w:t>Rublev</w:t>
      </w:r>
      <w:proofErr w:type="spellEnd"/>
      <w:r w:rsidRPr="00503C2F">
        <w:rPr>
          <w:rFonts w:asciiTheme="minorHAnsi" w:hAnsiTheme="minorHAnsi" w:cs="Arial"/>
          <w:sz w:val="22"/>
          <w:szCs w:val="22"/>
        </w:rPr>
        <w:t xml:space="preserve"> y sus alumnos; la elegante </w:t>
      </w:r>
      <w:r w:rsidRPr="002E09F0">
        <w:rPr>
          <w:rFonts w:asciiTheme="minorHAnsi" w:hAnsiTheme="minorHAnsi" w:cs="Arial"/>
          <w:b/>
          <w:sz w:val="22"/>
          <w:szCs w:val="22"/>
        </w:rPr>
        <w:t>iglesia del Espíritu Santo</w:t>
      </w:r>
      <w:r>
        <w:rPr>
          <w:rFonts w:asciiTheme="minorHAnsi" w:hAnsiTheme="minorHAnsi" w:cs="Arial"/>
          <w:sz w:val="22"/>
          <w:szCs w:val="22"/>
        </w:rPr>
        <w:t xml:space="preserve"> (1476); la </w:t>
      </w:r>
      <w:r w:rsidRPr="002E09F0">
        <w:rPr>
          <w:rFonts w:asciiTheme="minorHAnsi" w:hAnsiTheme="minorHAnsi" w:cs="Arial"/>
          <w:b/>
          <w:sz w:val="22"/>
          <w:szCs w:val="22"/>
        </w:rPr>
        <w:t>Catedral imponente de la Asunción</w:t>
      </w:r>
      <w:r>
        <w:rPr>
          <w:rFonts w:asciiTheme="minorHAnsi" w:hAnsiTheme="minorHAnsi" w:cs="Arial"/>
          <w:sz w:val="22"/>
          <w:szCs w:val="22"/>
        </w:rPr>
        <w:t xml:space="preserve"> (1554) y el m</w:t>
      </w:r>
      <w:r w:rsidRPr="00503C2F">
        <w:rPr>
          <w:rFonts w:asciiTheme="minorHAnsi" w:hAnsiTheme="minorHAnsi" w:cs="Arial"/>
          <w:sz w:val="22"/>
          <w:szCs w:val="22"/>
        </w:rPr>
        <w:t>agnífico campanario de cinco niveles (s. XVIII).</w:t>
      </w:r>
    </w:p>
    <w:p w14:paraId="3E123043"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t>La exposición del M</w:t>
      </w:r>
      <w:r w:rsidRPr="00503C2F">
        <w:rPr>
          <w:rFonts w:asciiTheme="minorHAnsi" w:hAnsiTheme="minorHAnsi" w:cs="Arial"/>
          <w:sz w:val="22"/>
          <w:szCs w:val="22"/>
        </w:rPr>
        <w:t xml:space="preserve">useo muestra el arte del bordado ruso antiguo, oro y vajilla de plata, loza, vidrio y mobiliario palaciego. También en él se exponen atributos de la vida rural </w:t>
      </w:r>
      <w:r>
        <w:rPr>
          <w:rFonts w:asciiTheme="minorHAnsi" w:hAnsiTheme="minorHAnsi" w:cs="Arial"/>
          <w:sz w:val="22"/>
          <w:szCs w:val="22"/>
        </w:rPr>
        <w:t xml:space="preserve">rusa </w:t>
      </w:r>
      <w:r w:rsidRPr="00503C2F">
        <w:rPr>
          <w:rFonts w:asciiTheme="minorHAnsi" w:hAnsiTheme="minorHAnsi" w:cs="Arial"/>
          <w:sz w:val="22"/>
          <w:szCs w:val="22"/>
        </w:rPr>
        <w:t>de los siglos XIX y XX.</w:t>
      </w:r>
    </w:p>
    <w:bookmarkEnd w:id="1"/>
    <w:p w14:paraId="5AD25EAB" w14:textId="77777777" w:rsidR="00D6447C" w:rsidRPr="00245F09" w:rsidRDefault="00D6447C" w:rsidP="00D6447C">
      <w:pPr>
        <w:pStyle w:val="NormalWeb"/>
        <w:shd w:val="clear" w:color="auto" w:fill="FFFFFF"/>
        <w:adjustRightInd w:val="0"/>
        <w:spacing w:before="0" w:beforeAutospacing="0" w:after="0" w:afterAutospacing="0"/>
        <w:jc w:val="both"/>
        <w:rPr>
          <w:rFonts w:asciiTheme="minorHAnsi" w:hAnsiTheme="minorHAnsi" w:cs="Arial"/>
          <w:b/>
          <w:bCs/>
          <w:sz w:val="16"/>
          <w:szCs w:val="16"/>
        </w:rPr>
      </w:pPr>
    </w:p>
    <w:p w14:paraId="5386A847" w14:textId="77777777" w:rsidR="00D6447C" w:rsidRPr="00503C2F" w:rsidRDefault="00D6447C" w:rsidP="00245F09">
      <w:pPr>
        <w:pStyle w:val="NormalWeb"/>
        <w:shd w:val="clear" w:color="auto" w:fill="FFFFFF"/>
        <w:adjustRightInd w:val="0"/>
        <w:spacing w:before="0" w:beforeAutospacing="0" w:after="120" w:afterAutospacing="0"/>
        <w:jc w:val="center"/>
        <w:rPr>
          <w:rFonts w:asciiTheme="minorHAnsi" w:hAnsiTheme="minorHAnsi" w:cs="Arial"/>
          <w:color w:val="666666"/>
          <w:sz w:val="22"/>
          <w:szCs w:val="22"/>
        </w:rPr>
      </w:pPr>
      <w:proofErr w:type="spellStart"/>
      <w:r w:rsidRPr="00503C2F">
        <w:rPr>
          <w:rFonts w:asciiTheme="minorHAnsi" w:hAnsiTheme="minorHAnsi" w:cs="Arial"/>
          <w:b/>
          <w:bCs/>
          <w:sz w:val="22"/>
          <w:szCs w:val="22"/>
        </w:rPr>
        <w:t>Suzdal</w:t>
      </w:r>
      <w:proofErr w:type="spellEnd"/>
      <w:r>
        <w:rPr>
          <w:rFonts w:asciiTheme="minorHAnsi" w:hAnsiTheme="minorHAnsi" w:cs="Arial"/>
          <w:b/>
          <w:bCs/>
          <w:sz w:val="22"/>
          <w:szCs w:val="22"/>
        </w:rPr>
        <w:t>:</w:t>
      </w:r>
    </w:p>
    <w:p w14:paraId="6FF283AE"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proofErr w:type="spellStart"/>
      <w:r w:rsidRPr="00503C2F">
        <w:rPr>
          <w:rFonts w:asciiTheme="minorHAnsi" w:hAnsiTheme="minorHAnsi" w:cs="Arial"/>
          <w:sz w:val="22"/>
          <w:szCs w:val="22"/>
        </w:rPr>
        <w:t>Suzdal</w:t>
      </w:r>
      <w:proofErr w:type="spellEnd"/>
      <w:r w:rsidRPr="00503C2F">
        <w:rPr>
          <w:rFonts w:asciiTheme="minorHAnsi" w:hAnsiTheme="minorHAnsi" w:cs="Arial"/>
          <w:sz w:val="22"/>
          <w:szCs w:val="22"/>
        </w:rPr>
        <w:t xml:space="preserve"> es una </w:t>
      </w:r>
      <w:r>
        <w:rPr>
          <w:rFonts w:asciiTheme="minorHAnsi" w:hAnsiTheme="minorHAnsi" w:cs="Arial"/>
          <w:sz w:val="22"/>
          <w:szCs w:val="22"/>
        </w:rPr>
        <w:t xml:space="preserve">antigua </w:t>
      </w:r>
      <w:r w:rsidRPr="00503C2F">
        <w:rPr>
          <w:rFonts w:asciiTheme="minorHAnsi" w:hAnsiTheme="minorHAnsi" w:cs="Arial"/>
          <w:sz w:val="22"/>
          <w:szCs w:val="22"/>
        </w:rPr>
        <w:t xml:space="preserve">ciudad-museo cuyos monumentos arquitectónicos </w:t>
      </w:r>
      <w:r>
        <w:rPr>
          <w:rFonts w:asciiTheme="minorHAnsi" w:hAnsiTheme="minorHAnsi" w:cs="Arial"/>
          <w:sz w:val="22"/>
          <w:szCs w:val="22"/>
        </w:rPr>
        <w:t xml:space="preserve">medievales </w:t>
      </w:r>
      <w:r w:rsidRPr="00503C2F">
        <w:rPr>
          <w:rFonts w:asciiTheme="minorHAnsi" w:hAnsiTheme="minorHAnsi" w:cs="Arial"/>
          <w:sz w:val="22"/>
          <w:szCs w:val="22"/>
        </w:rPr>
        <w:t>constituyen un conjunto magnífico y armonioso.</w:t>
      </w:r>
    </w:p>
    <w:p w14:paraId="45B2ACE3"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 xml:space="preserve">La primera mención de </w:t>
      </w:r>
      <w:proofErr w:type="spellStart"/>
      <w:r w:rsidRPr="00503C2F">
        <w:rPr>
          <w:rFonts w:asciiTheme="minorHAnsi" w:hAnsiTheme="minorHAnsi" w:cs="Arial"/>
          <w:sz w:val="22"/>
          <w:szCs w:val="22"/>
        </w:rPr>
        <w:t>Suzdal</w:t>
      </w:r>
      <w:proofErr w:type="spellEnd"/>
      <w:r w:rsidRPr="00503C2F">
        <w:rPr>
          <w:rFonts w:asciiTheme="minorHAnsi" w:hAnsiTheme="minorHAnsi" w:cs="Arial"/>
          <w:sz w:val="22"/>
          <w:szCs w:val="22"/>
        </w:rPr>
        <w:t xml:space="preserve"> se encuentra en una crónica del </w:t>
      </w:r>
      <w:proofErr w:type="spellStart"/>
      <w:r w:rsidRPr="00503C2F">
        <w:rPr>
          <w:rFonts w:asciiTheme="minorHAnsi" w:hAnsiTheme="minorHAnsi" w:cs="Arial"/>
          <w:sz w:val="22"/>
          <w:szCs w:val="22"/>
        </w:rPr>
        <w:t>ańo</w:t>
      </w:r>
      <w:proofErr w:type="spellEnd"/>
      <w:r w:rsidRPr="00503C2F">
        <w:rPr>
          <w:rFonts w:asciiTheme="minorHAnsi" w:hAnsiTheme="minorHAnsi" w:cs="Arial"/>
          <w:sz w:val="22"/>
          <w:szCs w:val="22"/>
        </w:rPr>
        <w:t xml:space="preserve"> 1024, aunque se conoce que había crecido en el mismo lugar que un pueblo más antiguo. Lo</w:t>
      </w:r>
      <w:r>
        <w:rPr>
          <w:rFonts w:asciiTheme="minorHAnsi" w:hAnsiTheme="minorHAnsi" w:cs="Arial"/>
          <w:sz w:val="22"/>
          <w:szCs w:val="22"/>
        </w:rPr>
        <w:t xml:space="preserve">s siglos que volaron encima de </w:t>
      </w:r>
      <w:proofErr w:type="spellStart"/>
      <w:r>
        <w:rPr>
          <w:rFonts w:asciiTheme="minorHAnsi" w:hAnsiTheme="minorHAnsi" w:cs="Arial"/>
          <w:sz w:val="22"/>
          <w:szCs w:val="22"/>
        </w:rPr>
        <w:t>é</w:t>
      </w:r>
      <w:r w:rsidRPr="00503C2F">
        <w:rPr>
          <w:rFonts w:asciiTheme="minorHAnsi" w:hAnsiTheme="minorHAnsi" w:cs="Arial"/>
          <w:sz w:val="22"/>
          <w:szCs w:val="22"/>
        </w:rPr>
        <w:t>lla</w:t>
      </w:r>
      <w:proofErr w:type="spellEnd"/>
      <w:r w:rsidRPr="00503C2F">
        <w:rPr>
          <w:rFonts w:asciiTheme="minorHAnsi" w:hAnsiTheme="minorHAnsi" w:cs="Arial"/>
          <w:sz w:val="22"/>
          <w:szCs w:val="22"/>
        </w:rPr>
        <w:t xml:space="preserve"> han dejado su huella en forma de monumentos preciosos de la arquitectura rusa temprana.</w:t>
      </w:r>
      <w:r>
        <w:rPr>
          <w:rFonts w:asciiTheme="minorHAnsi" w:hAnsiTheme="minorHAnsi" w:cs="Arial"/>
          <w:sz w:val="22"/>
          <w:szCs w:val="22"/>
        </w:rPr>
        <w:t xml:space="preserve"> </w:t>
      </w:r>
      <w:r w:rsidRPr="00503C2F">
        <w:rPr>
          <w:rFonts w:asciiTheme="minorHAnsi" w:hAnsiTheme="minorHAnsi" w:cs="Arial"/>
          <w:sz w:val="22"/>
          <w:szCs w:val="22"/>
        </w:rPr>
        <w:t>El centro histórico de la ciudad es el muro de t</w:t>
      </w:r>
      <w:r>
        <w:rPr>
          <w:rFonts w:asciiTheme="minorHAnsi" w:hAnsiTheme="minorHAnsi" w:cs="Arial"/>
          <w:sz w:val="22"/>
          <w:szCs w:val="22"/>
        </w:rPr>
        <w:t xml:space="preserve">ierra del </w:t>
      </w:r>
      <w:r w:rsidRPr="002E09F0">
        <w:rPr>
          <w:rFonts w:asciiTheme="minorHAnsi" w:hAnsiTheme="minorHAnsi" w:cs="Arial"/>
          <w:b/>
          <w:sz w:val="22"/>
          <w:szCs w:val="22"/>
        </w:rPr>
        <w:t>Kremlin</w:t>
      </w:r>
      <w:r>
        <w:rPr>
          <w:rFonts w:asciiTheme="minorHAnsi" w:hAnsiTheme="minorHAnsi" w:cs="Arial"/>
          <w:sz w:val="22"/>
          <w:szCs w:val="22"/>
        </w:rPr>
        <w:t xml:space="preserve"> (s. XI) y la </w:t>
      </w:r>
      <w:r w:rsidRPr="002E09F0">
        <w:rPr>
          <w:rFonts w:asciiTheme="minorHAnsi" w:hAnsiTheme="minorHAnsi" w:cs="Arial"/>
          <w:b/>
          <w:sz w:val="22"/>
          <w:szCs w:val="22"/>
        </w:rPr>
        <w:t>Catedral de la Natividad de la Virgen Santa</w:t>
      </w:r>
      <w:r w:rsidRPr="00503C2F">
        <w:rPr>
          <w:rFonts w:asciiTheme="minorHAnsi" w:hAnsiTheme="minorHAnsi" w:cs="Arial"/>
          <w:sz w:val="22"/>
          <w:szCs w:val="22"/>
        </w:rPr>
        <w:t xml:space="preserve"> (1222-1225) que llama la atención con su cúpula azul, adornada con estrellas y las verjas doradas de las puertas.</w:t>
      </w:r>
      <w:r>
        <w:rPr>
          <w:rFonts w:asciiTheme="minorHAnsi" w:hAnsiTheme="minorHAnsi" w:cs="Arial"/>
          <w:sz w:val="22"/>
          <w:szCs w:val="22"/>
        </w:rPr>
        <w:tab/>
      </w:r>
    </w:p>
    <w:p w14:paraId="729F51E9"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503C2F">
        <w:rPr>
          <w:rFonts w:asciiTheme="minorHAnsi" w:hAnsiTheme="minorHAnsi" w:cs="Arial"/>
          <w:sz w:val="22"/>
          <w:szCs w:val="22"/>
        </w:rPr>
        <w:t>De enorme interés son las iglesias, cada una de las cuales es única, y los conjuntos arquitectónicos de los monasterios antiguos asociados con muchos episodios de la historia rusa.</w:t>
      </w:r>
      <w:r>
        <w:rPr>
          <w:rFonts w:asciiTheme="minorHAnsi" w:hAnsiTheme="minorHAnsi" w:cs="Arial"/>
          <w:sz w:val="22"/>
          <w:szCs w:val="22"/>
        </w:rPr>
        <w:t xml:space="preserve"> </w:t>
      </w:r>
      <w:r w:rsidRPr="00503C2F">
        <w:rPr>
          <w:rFonts w:asciiTheme="minorHAnsi" w:hAnsiTheme="minorHAnsi" w:cs="Arial"/>
          <w:sz w:val="22"/>
          <w:szCs w:val="22"/>
        </w:rPr>
        <w:t xml:space="preserve">En </w:t>
      </w:r>
      <w:r>
        <w:rPr>
          <w:rFonts w:asciiTheme="minorHAnsi" w:hAnsiTheme="minorHAnsi" w:cs="Arial"/>
          <w:sz w:val="22"/>
          <w:szCs w:val="22"/>
        </w:rPr>
        <w:t xml:space="preserve">el </w:t>
      </w:r>
      <w:r w:rsidRPr="002E09F0">
        <w:rPr>
          <w:rFonts w:asciiTheme="minorHAnsi" w:hAnsiTheme="minorHAnsi" w:cs="Arial"/>
          <w:b/>
          <w:sz w:val="22"/>
          <w:szCs w:val="22"/>
        </w:rPr>
        <w:t>Convento de la Intercesión</w:t>
      </w:r>
      <w:r w:rsidRPr="00503C2F">
        <w:rPr>
          <w:rFonts w:asciiTheme="minorHAnsi" w:hAnsiTheme="minorHAnsi" w:cs="Arial"/>
          <w:sz w:val="22"/>
          <w:szCs w:val="22"/>
        </w:rPr>
        <w:t xml:space="preserve">, que fue lugar de destierro para las mujeres nobles, el visitante puede ver una célula monacal y una exhibición de costura. </w:t>
      </w:r>
    </w:p>
    <w:p w14:paraId="6516427E" w14:textId="77777777"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t xml:space="preserve">El </w:t>
      </w:r>
      <w:r w:rsidRPr="002E09F0">
        <w:rPr>
          <w:rFonts w:asciiTheme="minorHAnsi" w:hAnsiTheme="minorHAnsi" w:cs="Arial"/>
          <w:b/>
          <w:sz w:val="22"/>
          <w:szCs w:val="22"/>
        </w:rPr>
        <w:t xml:space="preserve">Monasterio de San Salvador y San </w:t>
      </w:r>
      <w:proofErr w:type="spellStart"/>
      <w:r w:rsidRPr="002E09F0">
        <w:rPr>
          <w:rFonts w:asciiTheme="minorHAnsi" w:hAnsiTheme="minorHAnsi" w:cs="Arial"/>
          <w:b/>
          <w:sz w:val="22"/>
          <w:szCs w:val="22"/>
        </w:rPr>
        <w:t>Eufímeo</w:t>
      </w:r>
      <w:proofErr w:type="spellEnd"/>
      <w:r w:rsidRPr="00503C2F">
        <w:rPr>
          <w:rFonts w:asciiTheme="minorHAnsi" w:hAnsiTheme="minorHAnsi" w:cs="Arial"/>
          <w:sz w:val="22"/>
          <w:szCs w:val="22"/>
        </w:rPr>
        <w:t xml:space="preserve">, el más grande de </w:t>
      </w:r>
      <w:proofErr w:type="spellStart"/>
      <w:r w:rsidRPr="00503C2F">
        <w:rPr>
          <w:rFonts w:asciiTheme="minorHAnsi" w:hAnsiTheme="minorHAnsi" w:cs="Arial"/>
          <w:sz w:val="22"/>
          <w:szCs w:val="22"/>
        </w:rPr>
        <w:t>Suzdal</w:t>
      </w:r>
      <w:proofErr w:type="spellEnd"/>
      <w:r w:rsidRPr="00503C2F">
        <w:rPr>
          <w:rFonts w:asciiTheme="minorHAnsi" w:hAnsiTheme="minorHAnsi" w:cs="Arial"/>
          <w:sz w:val="22"/>
          <w:szCs w:val="22"/>
        </w:rPr>
        <w:t>, aloja una exposición del arte decorativo ruso de los siglos XII - XX; además en su recinto está la prisión del monasterio convertida en un museo con el departamento especial de libros raros que expone libros manuscritos de los siglos XV - XVIII y libros impresos en el siglo XVI y más tarde.</w:t>
      </w:r>
    </w:p>
    <w:p w14:paraId="2201B684" w14:textId="1BEC6214" w:rsidR="00D6447C" w:rsidRPr="00503C2F" w:rsidRDefault="00D6447C" w:rsidP="00D6447C">
      <w:pPr>
        <w:pStyle w:val="NormalWeb"/>
        <w:shd w:val="clear" w:color="auto" w:fill="FFFFFF"/>
        <w:adjustRightInd w:val="0"/>
        <w:spacing w:before="0" w:beforeAutospacing="0" w:after="0" w:afterAutospacing="0"/>
        <w:jc w:val="both"/>
        <w:rPr>
          <w:rFonts w:asciiTheme="minorHAnsi" w:hAnsiTheme="minorHAnsi" w:cs="Arial"/>
          <w:sz w:val="22"/>
          <w:szCs w:val="22"/>
        </w:rPr>
      </w:pPr>
      <w:r w:rsidRPr="00503C2F">
        <w:rPr>
          <w:rFonts w:asciiTheme="minorHAnsi" w:hAnsiTheme="minorHAnsi" w:cs="Arial"/>
          <w:sz w:val="22"/>
          <w:szCs w:val="22"/>
        </w:rPr>
        <w:t xml:space="preserve">Cerca del Kremlin está el </w:t>
      </w:r>
      <w:r w:rsidRPr="002E09F0">
        <w:rPr>
          <w:rFonts w:asciiTheme="minorHAnsi" w:hAnsiTheme="minorHAnsi" w:cs="Arial"/>
          <w:b/>
          <w:sz w:val="22"/>
          <w:szCs w:val="22"/>
        </w:rPr>
        <w:t>Museo de la Arquitectura de Madera</w:t>
      </w:r>
      <w:r>
        <w:rPr>
          <w:rFonts w:asciiTheme="minorHAnsi" w:hAnsiTheme="minorHAnsi" w:cs="Arial"/>
          <w:sz w:val="22"/>
          <w:szCs w:val="22"/>
        </w:rPr>
        <w:t xml:space="preserve"> y la vida rural en </w:t>
      </w:r>
      <w:r w:rsidR="00D3556D">
        <w:rPr>
          <w:rFonts w:asciiTheme="minorHAnsi" w:hAnsiTheme="minorHAnsi" w:cs="Arial"/>
          <w:sz w:val="22"/>
          <w:szCs w:val="22"/>
        </w:rPr>
        <w:t>donde</w:t>
      </w:r>
      <w:r>
        <w:rPr>
          <w:rFonts w:asciiTheme="minorHAnsi" w:hAnsiTheme="minorHAnsi" w:cs="Arial"/>
          <w:sz w:val="22"/>
          <w:szCs w:val="22"/>
        </w:rPr>
        <w:t xml:space="preserve"> se encuentra el único taller de la producción las mundialmente famosas </w:t>
      </w:r>
      <w:r w:rsidR="00D3556D">
        <w:rPr>
          <w:rFonts w:asciiTheme="minorHAnsi" w:hAnsiTheme="minorHAnsi" w:cs="Arial"/>
          <w:sz w:val="22"/>
          <w:szCs w:val="22"/>
        </w:rPr>
        <w:t>muñecas</w:t>
      </w:r>
      <w:r>
        <w:rPr>
          <w:rFonts w:asciiTheme="minorHAnsi" w:hAnsiTheme="minorHAnsi" w:cs="Arial"/>
          <w:sz w:val="22"/>
          <w:szCs w:val="22"/>
        </w:rPr>
        <w:t xml:space="preserve"> de madera </w:t>
      </w:r>
      <w:r w:rsidRPr="005D1DD7">
        <w:rPr>
          <w:rFonts w:asciiTheme="minorHAnsi" w:hAnsiTheme="minorHAnsi" w:cstheme="minorHAnsi"/>
          <w:sz w:val="21"/>
          <w:szCs w:val="21"/>
          <w:lang w:val="es-ES"/>
        </w:rPr>
        <w:t>–</w:t>
      </w:r>
      <w:r>
        <w:rPr>
          <w:rFonts w:asciiTheme="minorHAnsi" w:hAnsiTheme="minorHAnsi" w:cstheme="minorHAnsi"/>
          <w:sz w:val="21"/>
          <w:szCs w:val="21"/>
          <w:lang w:val="es-ES"/>
        </w:rPr>
        <w:t xml:space="preserve"> </w:t>
      </w:r>
      <w:proofErr w:type="spellStart"/>
      <w:r>
        <w:rPr>
          <w:rFonts w:asciiTheme="minorHAnsi" w:hAnsiTheme="minorHAnsi" w:cs="Arial"/>
          <w:sz w:val="22"/>
          <w:szCs w:val="22"/>
        </w:rPr>
        <w:t>matrioshkas</w:t>
      </w:r>
      <w:proofErr w:type="spellEnd"/>
      <w:r>
        <w:rPr>
          <w:rFonts w:asciiTheme="minorHAnsi" w:hAnsiTheme="minorHAnsi" w:cs="Arial"/>
          <w:sz w:val="22"/>
          <w:szCs w:val="22"/>
        </w:rPr>
        <w:t xml:space="preserve">. Aquí se </w:t>
      </w:r>
      <w:r w:rsidRPr="00503C2F">
        <w:rPr>
          <w:rFonts w:asciiTheme="minorHAnsi" w:hAnsiTheme="minorHAnsi" w:cs="Arial"/>
          <w:sz w:val="22"/>
          <w:szCs w:val="22"/>
        </w:rPr>
        <w:t xml:space="preserve">puede ver las </w:t>
      </w:r>
      <w:r>
        <w:rPr>
          <w:rFonts w:asciiTheme="minorHAnsi" w:hAnsiTheme="minorHAnsi" w:cs="Arial"/>
          <w:sz w:val="22"/>
          <w:szCs w:val="22"/>
        </w:rPr>
        <w:t xml:space="preserve">típicas </w:t>
      </w:r>
      <w:r w:rsidRPr="00503C2F">
        <w:rPr>
          <w:rFonts w:asciiTheme="minorHAnsi" w:hAnsiTheme="minorHAnsi" w:cs="Arial"/>
          <w:sz w:val="22"/>
          <w:szCs w:val="22"/>
        </w:rPr>
        <w:t>iglesias, molinos y viviendas, monumentos del pasado remoto que conservaron su aspecto característico</w:t>
      </w:r>
      <w:r>
        <w:rPr>
          <w:rFonts w:asciiTheme="minorHAnsi" w:hAnsiTheme="minorHAnsi" w:cs="Arial"/>
          <w:sz w:val="22"/>
          <w:szCs w:val="22"/>
        </w:rPr>
        <w:t xml:space="preserve"> ruso</w:t>
      </w:r>
      <w:r w:rsidRPr="00503C2F">
        <w:rPr>
          <w:rFonts w:asciiTheme="minorHAnsi" w:hAnsiTheme="minorHAnsi" w:cs="Arial"/>
          <w:sz w:val="22"/>
          <w:szCs w:val="22"/>
        </w:rPr>
        <w:t xml:space="preserve">. </w:t>
      </w:r>
    </w:p>
    <w:p w14:paraId="36C39828" w14:textId="77777777" w:rsidR="00D6447C" w:rsidRPr="00503C2F" w:rsidRDefault="00D6447C" w:rsidP="00D6447C">
      <w:pPr>
        <w:jc w:val="both"/>
        <w:rPr>
          <w:rFonts w:asciiTheme="minorHAnsi" w:hAnsiTheme="minorHAnsi" w:cs="Arial"/>
          <w:color w:val="000000"/>
          <w:sz w:val="22"/>
          <w:szCs w:val="22"/>
          <w:lang w:val="es-ES"/>
        </w:rPr>
      </w:pPr>
      <w:r w:rsidRPr="00503C2F">
        <w:rPr>
          <w:rFonts w:asciiTheme="minorHAnsi" w:hAnsiTheme="minorHAnsi" w:cs="Arial"/>
          <w:color w:val="000000"/>
          <w:sz w:val="22"/>
          <w:szCs w:val="22"/>
          <w:lang w:val="es-ES"/>
        </w:rPr>
        <w:t xml:space="preserve"> </w:t>
      </w:r>
      <w:r>
        <w:rPr>
          <w:rFonts w:asciiTheme="minorHAnsi" w:hAnsiTheme="minorHAnsi" w:cs="Arial"/>
          <w:color w:val="000000"/>
          <w:sz w:val="22"/>
          <w:szCs w:val="22"/>
          <w:lang w:val="es-ES"/>
        </w:rPr>
        <w:tab/>
      </w:r>
      <w:r w:rsidRPr="00503C2F">
        <w:rPr>
          <w:rFonts w:asciiTheme="minorHAnsi" w:hAnsiTheme="minorHAnsi" w:cs="Arial"/>
          <w:color w:val="000000"/>
          <w:sz w:val="22"/>
          <w:szCs w:val="22"/>
          <w:lang w:val="es-ES"/>
        </w:rPr>
        <w:t xml:space="preserve">Aunque todos estos monasterios ofrecen una imagen memorable en la historia de la cultura rusa, esta ciudad es en última instancia famosa por su paisaje increíble y sus </w:t>
      </w:r>
      <w:r>
        <w:rPr>
          <w:rFonts w:asciiTheme="minorHAnsi" w:hAnsiTheme="minorHAnsi" w:cs="Arial"/>
          <w:color w:val="000000"/>
          <w:sz w:val="22"/>
          <w:szCs w:val="22"/>
          <w:lang w:val="es-ES"/>
        </w:rPr>
        <w:t xml:space="preserve">pintorescas </w:t>
      </w:r>
      <w:r w:rsidRPr="00503C2F">
        <w:rPr>
          <w:rFonts w:asciiTheme="minorHAnsi" w:hAnsiTheme="minorHAnsi" w:cs="Arial"/>
          <w:color w:val="000000"/>
          <w:sz w:val="22"/>
          <w:szCs w:val="22"/>
          <w:lang w:val="es-ES"/>
        </w:rPr>
        <w:t>vistas panorámicas.</w:t>
      </w:r>
    </w:p>
    <w:p w14:paraId="08B104D6" w14:textId="77777777" w:rsidR="00D6447C" w:rsidRPr="00F46CAA" w:rsidRDefault="00D6447C" w:rsidP="00D6447C">
      <w:pPr>
        <w:shd w:val="clear" w:color="auto" w:fill="FFFFFF"/>
        <w:adjustRightInd w:val="0"/>
        <w:jc w:val="both"/>
        <w:rPr>
          <w:rFonts w:asciiTheme="minorHAnsi" w:hAnsiTheme="minorHAnsi" w:cs="Arial"/>
          <w:b/>
          <w:color w:val="000000"/>
          <w:sz w:val="16"/>
          <w:szCs w:val="16"/>
        </w:rPr>
      </w:pPr>
    </w:p>
    <w:p w14:paraId="0A13321A" w14:textId="77777777" w:rsidR="00D6447C" w:rsidRPr="00503C2F" w:rsidRDefault="00D6447C" w:rsidP="00245F09">
      <w:pPr>
        <w:shd w:val="clear" w:color="auto" w:fill="FFFFFF"/>
        <w:adjustRightInd w:val="0"/>
        <w:spacing w:after="120"/>
        <w:jc w:val="center"/>
        <w:rPr>
          <w:rFonts w:asciiTheme="minorHAnsi" w:hAnsiTheme="minorHAnsi" w:cs="Arial"/>
          <w:b/>
          <w:color w:val="000000"/>
          <w:sz w:val="22"/>
          <w:szCs w:val="22"/>
        </w:rPr>
      </w:pPr>
      <w:r w:rsidRPr="00503C2F">
        <w:rPr>
          <w:rFonts w:asciiTheme="minorHAnsi" w:hAnsiTheme="minorHAnsi" w:cs="Arial"/>
          <w:b/>
          <w:color w:val="000000"/>
          <w:sz w:val="22"/>
          <w:szCs w:val="22"/>
        </w:rPr>
        <w:t>Vladimir:</w:t>
      </w:r>
    </w:p>
    <w:p w14:paraId="1D75D74E" w14:textId="621A880B" w:rsidR="00D6447C" w:rsidRPr="00503C2F" w:rsidRDefault="00D6447C" w:rsidP="00D6447C">
      <w:pPr>
        <w:shd w:val="clear" w:color="auto" w:fill="FFFFFF"/>
        <w:adjustRightInd w:val="0"/>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Pr="00503C2F">
        <w:rPr>
          <w:rFonts w:asciiTheme="minorHAnsi" w:hAnsiTheme="minorHAnsi" w:cs="Arial"/>
          <w:color w:val="000000"/>
          <w:sz w:val="22"/>
          <w:szCs w:val="22"/>
        </w:rPr>
        <w:t>Uno de l</w:t>
      </w:r>
      <w:r w:rsidR="00D3556D">
        <w:rPr>
          <w:rFonts w:asciiTheme="minorHAnsi" w:hAnsiTheme="minorHAnsi" w:cs="Arial"/>
          <w:color w:val="000000"/>
          <w:sz w:val="22"/>
          <w:szCs w:val="22"/>
        </w:rPr>
        <w:t xml:space="preserve">os pueblos rusos más antiguos, </w:t>
      </w:r>
      <w:r w:rsidRPr="00503C2F">
        <w:rPr>
          <w:rFonts w:asciiTheme="minorHAnsi" w:hAnsiTheme="minorHAnsi" w:cs="Arial"/>
          <w:color w:val="000000"/>
          <w:sz w:val="22"/>
          <w:szCs w:val="22"/>
        </w:rPr>
        <w:t xml:space="preserve">fundado por el príncipe Vladimir </w:t>
      </w:r>
      <w:proofErr w:type="spellStart"/>
      <w:r w:rsidRPr="00503C2F">
        <w:rPr>
          <w:rFonts w:asciiTheme="minorHAnsi" w:hAnsiTheme="minorHAnsi" w:cs="Arial"/>
          <w:color w:val="000000"/>
          <w:sz w:val="22"/>
          <w:szCs w:val="22"/>
        </w:rPr>
        <w:t>Monomaj</w:t>
      </w:r>
      <w:proofErr w:type="spellEnd"/>
      <w:r w:rsidRPr="00503C2F">
        <w:rPr>
          <w:rFonts w:asciiTheme="minorHAnsi" w:hAnsiTheme="minorHAnsi" w:cs="Arial"/>
          <w:color w:val="000000"/>
          <w:sz w:val="22"/>
          <w:szCs w:val="22"/>
        </w:rPr>
        <w:t xml:space="preserve"> de Kíev en 1108 y lleva su nombre. Una señal característica de la época es la Puerta de Oro, de piedra blanca (1164), un monumento único de la ingeniería militar que toma su nombre de las puertas Doradas de Kíev.</w:t>
      </w:r>
    </w:p>
    <w:p w14:paraId="4CD1863B" w14:textId="77777777" w:rsidR="00D6447C" w:rsidRPr="00503C2F" w:rsidRDefault="00D6447C" w:rsidP="00D6447C">
      <w:pPr>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Pr="00503C2F">
        <w:rPr>
          <w:rFonts w:asciiTheme="minorHAnsi" w:hAnsiTheme="minorHAnsi" w:cs="Arial"/>
          <w:color w:val="000000"/>
          <w:sz w:val="22"/>
          <w:szCs w:val="22"/>
        </w:rPr>
        <w:t xml:space="preserve">Uno de los lugares de interés de Vladimir es la catedral de la Asunción (1158-1160), su cúpula deslumbradora vista desde lejos se parece el casco de un guerrero gigante que guarda la ciudad. Todo evoca la admiración aquí - las proporciones bien equilibradas, la albañilería perfecta, el acabado extraordinario de detalles y los frescos inestimables pintados por los famosos maestros </w:t>
      </w:r>
      <w:proofErr w:type="spellStart"/>
      <w:r w:rsidRPr="00503C2F">
        <w:rPr>
          <w:rFonts w:asciiTheme="minorHAnsi" w:hAnsiTheme="minorHAnsi" w:cs="Arial"/>
          <w:color w:val="000000"/>
          <w:sz w:val="22"/>
          <w:szCs w:val="22"/>
        </w:rPr>
        <w:t>Andrei</w:t>
      </w:r>
      <w:proofErr w:type="spellEnd"/>
      <w:r w:rsidRPr="00503C2F">
        <w:rPr>
          <w:rFonts w:asciiTheme="minorHAnsi" w:hAnsiTheme="minorHAnsi" w:cs="Arial"/>
          <w:color w:val="000000"/>
          <w:sz w:val="22"/>
          <w:szCs w:val="22"/>
        </w:rPr>
        <w:t xml:space="preserve"> </w:t>
      </w:r>
      <w:proofErr w:type="spellStart"/>
      <w:r w:rsidRPr="00503C2F">
        <w:rPr>
          <w:rFonts w:asciiTheme="minorHAnsi" w:hAnsiTheme="minorHAnsi" w:cs="Arial"/>
          <w:color w:val="000000"/>
          <w:sz w:val="22"/>
          <w:szCs w:val="22"/>
        </w:rPr>
        <w:t>Rublyov</w:t>
      </w:r>
      <w:proofErr w:type="spellEnd"/>
      <w:r w:rsidRPr="00503C2F">
        <w:rPr>
          <w:rFonts w:asciiTheme="minorHAnsi" w:hAnsiTheme="minorHAnsi" w:cs="Arial"/>
          <w:color w:val="000000"/>
          <w:sz w:val="22"/>
          <w:szCs w:val="22"/>
        </w:rPr>
        <w:t xml:space="preserve"> y Daniel </w:t>
      </w:r>
      <w:proofErr w:type="spellStart"/>
      <w:r w:rsidRPr="00503C2F">
        <w:rPr>
          <w:rFonts w:asciiTheme="minorHAnsi" w:hAnsiTheme="minorHAnsi" w:cs="Arial"/>
          <w:color w:val="000000"/>
          <w:sz w:val="22"/>
          <w:szCs w:val="22"/>
        </w:rPr>
        <w:t>Cherny</w:t>
      </w:r>
      <w:proofErr w:type="spellEnd"/>
      <w:r w:rsidRPr="00503C2F">
        <w:rPr>
          <w:rFonts w:asciiTheme="minorHAnsi" w:hAnsiTheme="minorHAnsi" w:cs="Arial"/>
          <w:color w:val="000000"/>
          <w:sz w:val="22"/>
          <w:szCs w:val="22"/>
        </w:rPr>
        <w:t>.</w:t>
      </w:r>
    </w:p>
    <w:p w14:paraId="319C3E62" w14:textId="1ECEC400" w:rsidR="00C37298" w:rsidRPr="0072270C" w:rsidRDefault="00D6447C" w:rsidP="0072270C">
      <w:pPr>
        <w:pBdr>
          <w:bottom w:val="single" w:sz="12" w:space="1" w:color="auto"/>
        </w:pBdr>
        <w:shd w:val="clear" w:color="auto" w:fill="FFFFFF"/>
        <w:adjustRightInd w:val="0"/>
        <w:spacing w:after="120"/>
        <w:jc w:val="both"/>
        <w:rPr>
          <w:rFonts w:asciiTheme="minorHAnsi" w:hAnsiTheme="minorHAnsi" w:cs="Arial"/>
          <w:color w:val="666666"/>
          <w:sz w:val="22"/>
          <w:szCs w:val="22"/>
          <w:lang w:val="es-ES"/>
        </w:rPr>
      </w:pPr>
      <w:r>
        <w:rPr>
          <w:rFonts w:asciiTheme="minorHAnsi" w:hAnsiTheme="minorHAnsi" w:cs="Arial"/>
          <w:color w:val="000000"/>
          <w:sz w:val="22"/>
          <w:szCs w:val="22"/>
        </w:rPr>
        <w:tab/>
      </w:r>
      <w:r w:rsidRPr="00503C2F">
        <w:rPr>
          <w:rFonts w:asciiTheme="minorHAnsi" w:hAnsiTheme="minorHAnsi" w:cs="Arial"/>
          <w:color w:val="000000"/>
          <w:sz w:val="22"/>
          <w:szCs w:val="22"/>
        </w:rPr>
        <w:t>Otra reliquia arquitectónica que hace falta mencionar es la Catedral de San Demetrio (1194-1197), un ejemplo de la armonía y serenidad épica. El ornamento suntuoso de 1.300 modelos diferentes tallado de piedra cubre su fachada entera.</w:t>
      </w:r>
    </w:p>
    <w:sectPr w:rsidR="00C37298" w:rsidRPr="0072270C"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643B0" w14:textId="77777777" w:rsidR="000A758E" w:rsidRDefault="000A758E" w:rsidP="004C0046">
      <w:r>
        <w:separator/>
      </w:r>
    </w:p>
  </w:endnote>
  <w:endnote w:type="continuationSeparator" w:id="0">
    <w:p w14:paraId="6B1AEA98" w14:textId="77777777" w:rsidR="000A758E" w:rsidRDefault="000A758E"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5C4415" w:rsidRDefault="005C4415"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C4415" w:rsidRDefault="005C4415"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5C4415" w:rsidRDefault="005C4415"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D7F0C38" w14:textId="77777777" w:rsidR="005C4415" w:rsidRDefault="005C4415"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E9283" w14:textId="77777777" w:rsidR="000A758E" w:rsidRDefault="000A758E" w:rsidP="004C0046">
      <w:r>
        <w:separator/>
      </w:r>
    </w:p>
  </w:footnote>
  <w:footnote w:type="continuationSeparator" w:id="0">
    <w:p w14:paraId="6BE42C7C" w14:textId="77777777" w:rsidR="000A758E" w:rsidRDefault="000A758E"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872435"/>
    <w:multiLevelType w:val="hybridMultilevel"/>
    <w:tmpl w:val="83700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6"/>
  </w:num>
  <w:num w:numId="6">
    <w:abstractNumId w:val="5"/>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049E3"/>
    <w:rsid w:val="00012B15"/>
    <w:rsid w:val="000266D2"/>
    <w:rsid w:val="000278C2"/>
    <w:rsid w:val="00037FD0"/>
    <w:rsid w:val="000409B4"/>
    <w:rsid w:val="000420DC"/>
    <w:rsid w:val="0006433F"/>
    <w:rsid w:val="00067893"/>
    <w:rsid w:val="00085864"/>
    <w:rsid w:val="000A051F"/>
    <w:rsid w:val="000A758E"/>
    <w:rsid w:val="000C04AC"/>
    <w:rsid w:val="000C1601"/>
    <w:rsid w:val="000C2E02"/>
    <w:rsid w:val="000E615D"/>
    <w:rsid w:val="00101173"/>
    <w:rsid w:val="0011412F"/>
    <w:rsid w:val="0011419D"/>
    <w:rsid w:val="00120989"/>
    <w:rsid w:val="00124ACB"/>
    <w:rsid w:val="00125519"/>
    <w:rsid w:val="00127363"/>
    <w:rsid w:val="0013010B"/>
    <w:rsid w:val="00134749"/>
    <w:rsid w:val="00145816"/>
    <w:rsid w:val="00152A4E"/>
    <w:rsid w:val="00163530"/>
    <w:rsid w:val="001729BB"/>
    <w:rsid w:val="00190783"/>
    <w:rsid w:val="0019602C"/>
    <w:rsid w:val="001A750A"/>
    <w:rsid w:val="001B057A"/>
    <w:rsid w:val="001B3634"/>
    <w:rsid w:val="001B458A"/>
    <w:rsid w:val="001C135A"/>
    <w:rsid w:val="001C57A4"/>
    <w:rsid w:val="001C745C"/>
    <w:rsid w:val="001D1355"/>
    <w:rsid w:val="001D7825"/>
    <w:rsid w:val="001F38C6"/>
    <w:rsid w:val="00203F81"/>
    <w:rsid w:val="00212FDB"/>
    <w:rsid w:val="00214014"/>
    <w:rsid w:val="00216317"/>
    <w:rsid w:val="00245F09"/>
    <w:rsid w:val="00270AD1"/>
    <w:rsid w:val="00270B36"/>
    <w:rsid w:val="00272FAE"/>
    <w:rsid w:val="00281487"/>
    <w:rsid w:val="002875B0"/>
    <w:rsid w:val="002901CB"/>
    <w:rsid w:val="00293F6A"/>
    <w:rsid w:val="002A2A3C"/>
    <w:rsid w:val="002B4BA9"/>
    <w:rsid w:val="002B4F7E"/>
    <w:rsid w:val="002C2C6F"/>
    <w:rsid w:val="002E094C"/>
    <w:rsid w:val="002E68FE"/>
    <w:rsid w:val="002E6BA6"/>
    <w:rsid w:val="002F73B6"/>
    <w:rsid w:val="00310E56"/>
    <w:rsid w:val="0031385C"/>
    <w:rsid w:val="00324A0D"/>
    <w:rsid w:val="00327DA9"/>
    <w:rsid w:val="00331A21"/>
    <w:rsid w:val="00336D51"/>
    <w:rsid w:val="003539C8"/>
    <w:rsid w:val="0036236F"/>
    <w:rsid w:val="00365009"/>
    <w:rsid w:val="00365D29"/>
    <w:rsid w:val="00365F83"/>
    <w:rsid w:val="0037681C"/>
    <w:rsid w:val="00380439"/>
    <w:rsid w:val="00385878"/>
    <w:rsid w:val="00395ACB"/>
    <w:rsid w:val="003A1BEA"/>
    <w:rsid w:val="003B0BD0"/>
    <w:rsid w:val="003B5899"/>
    <w:rsid w:val="003C434C"/>
    <w:rsid w:val="003D04A2"/>
    <w:rsid w:val="00406A42"/>
    <w:rsid w:val="004104FB"/>
    <w:rsid w:val="004131C2"/>
    <w:rsid w:val="004150E0"/>
    <w:rsid w:val="00426ED9"/>
    <w:rsid w:val="00432318"/>
    <w:rsid w:val="00434EC6"/>
    <w:rsid w:val="00435C73"/>
    <w:rsid w:val="0046012B"/>
    <w:rsid w:val="00462707"/>
    <w:rsid w:val="0047175E"/>
    <w:rsid w:val="004729A8"/>
    <w:rsid w:val="0047666A"/>
    <w:rsid w:val="00487222"/>
    <w:rsid w:val="00495AA8"/>
    <w:rsid w:val="004B5C92"/>
    <w:rsid w:val="004C0046"/>
    <w:rsid w:val="004C0E07"/>
    <w:rsid w:val="004C3765"/>
    <w:rsid w:val="004D6A93"/>
    <w:rsid w:val="004F7BB6"/>
    <w:rsid w:val="00505032"/>
    <w:rsid w:val="0053168D"/>
    <w:rsid w:val="00537560"/>
    <w:rsid w:val="00551382"/>
    <w:rsid w:val="00553687"/>
    <w:rsid w:val="00555B5A"/>
    <w:rsid w:val="00561B61"/>
    <w:rsid w:val="00561C34"/>
    <w:rsid w:val="005744D9"/>
    <w:rsid w:val="00583F77"/>
    <w:rsid w:val="00584B14"/>
    <w:rsid w:val="005864D8"/>
    <w:rsid w:val="005928CB"/>
    <w:rsid w:val="005947CC"/>
    <w:rsid w:val="005A2192"/>
    <w:rsid w:val="005A254E"/>
    <w:rsid w:val="005A29CC"/>
    <w:rsid w:val="005B7FC2"/>
    <w:rsid w:val="005C4415"/>
    <w:rsid w:val="005C7C31"/>
    <w:rsid w:val="005D2F54"/>
    <w:rsid w:val="005E4E38"/>
    <w:rsid w:val="005F636D"/>
    <w:rsid w:val="005F7AA2"/>
    <w:rsid w:val="00601DBD"/>
    <w:rsid w:val="0061085E"/>
    <w:rsid w:val="006179BE"/>
    <w:rsid w:val="00621B31"/>
    <w:rsid w:val="00653F7F"/>
    <w:rsid w:val="00660C03"/>
    <w:rsid w:val="00665BA1"/>
    <w:rsid w:val="00683328"/>
    <w:rsid w:val="00691F2B"/>
    <w:rsid w:val="006A1A43"/>
    <w:rsid w:val="006A57B5"/>
    <w:rsid w:val="006C1825"/>
    <w:rsid w:val="006D25DD"/>
    <w:rsid w:val="006D2611"/>
    <w:rsid w:val="006D6CB1"/>
    <w:rsid w:val="006E1DFE"/>
    <w:rsid w:val="006F589B"/>
    <w:rsid w:val="006F70B7"/>
    <w:rsid w:val="006F7D91"/>
    <w:rsid w:val="0072270C"/>
    <w:rsid w:val="007245C5"/>
    <w:rsid w:val="0074047E"/>
    <w:rsid w:val="007511FF"/>
    <w:rsid w:val="007651C9"/>
    <w:rsid w:val="00765E24"/>
    <w:rsid w:val="00781FEC"/>
    <w:rsid w:val="0078467D"/>
    <w:rsid w:val="007A3261"/>
    <w:rsid w:val="007B03FC"/>
    <w:rsid w:val="007B5D4F"/>
    <w:rsid w:val="007C0915"/>
    <w:rsid w:val="007C34C8"/>
    <w:rsid w:val="007C3A84"/>
    <w:rsid w:val="007C618F"/>
    <w:rsid w:val="007D20B6"/>
    <w:rsid w:val="007D63BB"/>
    <w:rsid w:val="007D7559"/>
    <w:rsid w:val="007E68B1"/>
    <w:rsid w:val="007F115F"/>
    <w:rsid w:val="008000BC"/>
    <w:rsid w:val="008002F1"/>
    <w:rsid w:val="0080593F"/>
    <w:rsid w:val="008129C3"/>
    <w:rsid w:val="008201CF"/>
    <w:rsid w:val="008203C9"/>
    <w:rsid w:val="00823401"/>
    <w:rsid w:val="008265CB"/>
    <w:rsid w:val="0083411C"/>
    <w:rsid w:val="008415E8"/>
    <w:rsid w:val="0084370A"/>
    <w:rsid w:val="0085612E"/>
    <w:rsid w:val="008610DF"/>
    <w:rsid w:val="00871735"/>
    <w:rsid w:val="008757B4"/>
    <w:rsid w:val="008763B9"/>
    <w:rsid w:val="00894531"/>
    <w:rsid w:val="008A3F16"/>
    <w:rsid w:val="008A416B"/>
    <w:rsid w:val="008A6705"/>
    <w:rsid w:val="008B0FE1"/>
    <w:rsid w:val="008D1A3E"/>
    <w:rsid w:val="008D4C86"/>
    <w:rsid w:val="008E139C"/>
    <w:rsid w:val="008E5403"/>
    <w:rsid w:val="008F2841"/>
    <w:rsid w:val="008F57D5"/>
    <w:rsid w:val="00900DFE"/>
    <w:rsid w:val="009123D4"/>
    <w:rsid w:val="00914B8F"/>
    <w:rsid w:val="00920978"/>
    <w:rsid w:val="00930CB1"/>
    <w:rsid w:val="00943E0C"/>
    <w:rsid w:val="00977D93"/>
    <w:rsid w:val="00981DE2"/>
    <w:rsid w:val="00986A46"/>
    <w:rsid w:val="009D6419"/>
    <w:rsid w:val="009E0E4F"/>
    <w:rsid w:val="009F38EE"/>
    <w:rsid w:val="00A06A56"/>
    <w:rsid w:val="00A13DAA"/>
    <w:rsid w:val="00A1535A"/>
    <w:rsid w:val="00A30A67"/>
    <w:rsid w:val="00A36D39"/>
    <w:rsid w:val="00A47506"/>
    <w:rsid w:val="00A47DE9"/>
    <w:rsid w:val="00A54678"/>
    <w:rsid w:val="00A56E01"/>
    <w:rsid w:val="00A616E8"/>
    <w:rsid w:val="00A64B1E"/>
    <w:rsid w:val="00A76123"/>
    <w:rsid w:val="00A8589D"/>
    <w:rsid w:val="00A876CD"/>
    <w:rsid w:val="00A94E6A"/>
    <w:rsid w:val="00AA274F"/>
    <w:rsid w:val="00AA27F5"/>
    <w:rsid w:val="00AA6192"/>
    <w:rsid w:val="00AA736D"/>
    <w:rsid w:val="00AB1D69"/>
    <w:rsid w:val="00AB615E"/>
    <w:rsid w:val="00AD357D"/>
    <w:rsid w:val="00AE16D2"/>
    <w:rsid w:val="00AE6CF9"/>
    <w:rsid w:val="00AF32A4"/>
    <w:rsid w:val="00B02347"/>
    <w:rsid w:val="00B040D5"/>
    <w:rsid w:val="00B04A5F"/>
    <w:rsid w:val="00B15A56"/>
    <w:rsid w:val="00B16F62"/>
    <w:rsid w:val="00B20647"/>
    <w:rsid w:val="00B33607"/>
    <w:rsid w:val="00B50B2C"/>
    <w:rsid w:val="00B5478E"/>
    <w:rsid w:val="00B563CE"/>
    <w:rsid w:val="00B64A0C"/>
    <w:rsid w:val="00B75940"/>
    <w:rsid w:val="00B840E0"/>
    <w:rsid w:val="00B9112C"/>
    <w:rsid w:val="00B94782"/>
    <w:rsid w:val="00B96389"/>
    <w:rsid w:val="00B96838"/>
    <w:rsid w:val="00BA12A8"/>
    <w:rsid w:val="00BA5ED6"/>
    <w:rsid w:val="00BC29D9"/>
    <w:rsid w:val="00BC430E"/>
    <w:rsid w:val="00BD030E"/>
    <w:rsid w:val="00C2763D"/>
    <w:rsid w:val="00C32CC2"/>
    <w:rsid w:val="00C37298"/>
    <w:rsid w:val="00C40467"/>
    <w:rsid w:val="00C41208"/>
    <w:rsid w:val="00C51259"/>
    <w:rsid w:val="00C524AC"/>
    <w:rsid w:val="00C52601"/>
    <w:rsid w:val="00C64B99"/>
    <w:rsid w:val="00C64C3A"/>
    <w:rsid w:val="00C8522D"/>
    <w:rsid w:val="00C907C3"/>
    <w:rsid w:val="00C97FC7"/>
    <w:rsid w:val="00CA5E75"/>
    <w:rsid w:val="00CC4329"/>
    <w:rsid w:val="00CD2766"/>
    <w:rsid w:val="00CD792B"/>
    <w:rsid w:val="00CE57E2"/>
    <w:rsid w:val="00D03FA5"/>
    <w:rsid w:val="00D15780"/>
    <w:rsid w:val="00D16DEC"/>
    <w:rsid w:val="00D23C5B"/>
    <w:rsid w:val="00D3556D"/>
    <w:rsid w:val="00D37EEE"/>
    <w:rsid w:val="00D57641"/>
    <w:rsid w:val="00D6447C"/>
    <w:rsid w:val="00D95B85"/>
    <w:rsid w:val="00DB6A5B"/>
    <w:rsid w:val="00DC03F0"/>
    <w:rsid w:val="00DC76CA"/>
    <w:rsid w:val="00DF1885"/>
    <w:rsid w:val="00DF338D"/>
    <w:rsid w:val="00E03080"/>
    <w:rsid w:val="00E05D24"/>
    <w:rsid w:val="00E06B0E"/>
    <w:rsid w:val="00E127E7"/>
    <w:rsid w:val="00E3572D"/>
    <w:rsid w:val="00E45960"/>
    <w:rsid w:val="00E50BDC"/>
    <w:rsid w:val="00E537AC"/>
    <w:rsid w:val="00E72440"/>
    <w:rsid w:val="00E875AD"/>
    <w:rsid w:val="00EA1120"/>
    <w:rsid w:val="00EB18B1"/>
    <w:rsid w:val="00EB22B8"/>
    <w:rsid w:val="00EB2505"/>
    <w:rsid w:val="00EB4347"/>
    <w:rsid w:val="00EC1015"/>
    <w:rsid w:val="00ED308E"/>
    <w:rsid w:val="00ED7CAE"/>
    <w:rsid w:val="00EE2F70"/>
    <w:rsid w:val="00EE4404"/>
    <w:rsid w:val="00F10D38"/>
    <w:rsid w:val="00F31F59"/>
    <w:rsid w:val="00F54B35"/>
    <w:rsid w:val="00F86237"/>
    <w:rsid w:val="00FA292A"/>
    <w:rsid w:val="00FB07F9"/>
    <w:rsid w:val="00FB2032"/>
    <w:rsid w:val="00FC5CA3"/>
    <w:rsid w:val="00FC66E5"/>
    <w:rsid w:val="00FE4EF5"/>
    <w:rsid w:val="00FE7978"/>
    <w:rsid w:val="00FF5DE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cow-hi.ru/hotel"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parkinn.ru/hotel-stpetersburg"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marriottmoscowgrand.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rinthia.com/ru/hotels/st-petersburg/"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756</TotalTime>
  <Pages>12</Pages>
  <Words>7402</Words>
  <Characters>40716</Characters>
  <Application>Microsoft Office Word</Application>
  <DocSecurity>0</DocSecurity>
  <Lines>339</Lines>
  <Paragraphs>96</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RUSIA CLASICA A SU ALCANCE – 2018. Ruta A. </vt:lpstr>
      <vt:lpstr>        </vt:lpstr>
      <vt:lpstr>        ITRODUCCION DEL TOUR</vt:lpstr>
      <vt:lpstr>        </vt:lpstr>
      <vt:lpstr>        ITINERARIO DESCRIPTIVO DEL TOUR</vt:lpstr>
    </vt:vector>
  </TitlesOfParts>
  <Company/>
  <LinksUpToDate>false</LinksUpToDate>
  <CharactersWithSpaces>48022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110</cp:revision>
  <dcterms:created xsi:type="dcterms:W3CDTF">2017-08-09T22:52:00Z</dcterms:created>
  <dcterms:modified xsi:type="dcterms:W3CDTF">2019-02-05T02:12:00Z</dcterms:modified>
</cp:coreProperties>
</file>